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FFB0" w14:textId="77777777" w:rsidR="00D56CA2" w:rsidRDefault="00EF51CC" w:rsidP="00043AF5">
      <w:pPr>
        <w:ind w:left="-567" w:right="-613"/>
        <w:jc w:val="center"/>
        <w:rPr>
          <w:rFonts w:asciiTheme="majorHAnsi" w:hAnsiTheme="majorHAnsi" w:cs="Times New Roman"/>
          <w:b/>
          <w:sz w:val="30"/>
          <w:szCs w:val="30"/>
        </w:rPr>
      </w:pPr>
      <w:r w:rsidRPr="00104177">
        <w:rPr>
          <w:rFonts w:asciiTheme="majorHAnsi" w:hAnsiTheme="majorHAnsi" w:cs="Times New Roman"/>
          <w:b/>
          <w:sz w:val="18"/>
          <w:szCs w:val="18"/>
        </w:rPr>
        <w:br/>
      </w:r>
      <w:r w:rsidR="00043AF5" w:rsidRPr="00CF2B96">
        <w:rPr>
          <w:rFonts w:asciiTheme="majorHAnsi" w:hAnsiTheme="majorHAnsi" w:cs="Times New Roman"/>
          <w:b/>
          <w:sz w:val="30"/>
          <w:szCs w:val="30"/>
        </w:rPr>
        <w:t xml:space="preserve">PERTH </w:t>
      </w:r>
      <w:r w:rsidR="0067474F" w:rsidRPr="00CF2B96">
        <w:rPr>
          <w:rFonts w:asciiTheme="majorHAnsi" w:hAnsiTheme="majorHAnsi" w:cs="Times New Roman"/>
          <w:b/>
          <w:sz w:val="30"/>
          <w:szCs w:val="30"/>
        </w:rPr>
        <w:t>SUICIDE PREVENTION COORDINATOR</w:t>
      </w:r>
      <w:r w:rsidR="00D56CA2">
        <w:rPr>
          <w:rFonts w:asciiTheme="majorHAnsi" w:hAnsiTheme="majorHAnsi" w:cs="Times New Roman"/>
          <w:b/>
          <w:sz w:val="30"/>
          <w:szCs w:val="30"/>
        </w:rPr>
        <w:t>S</w:t>
      </w:r>
      <w:r w:rsidR="0067474F" w:rsidRPr="00CF2B96">
        <w:rPr>
          <w:rFonts w:asciiTheme="majorHAnsi" w:hAnsiTheme="majorHAnsi" w:cs="Times New Roman"/>
          <w:b/>
          <w:sz w:val="30"/>
          <w:szCs w:val="30"/>
        </w:rPr>
        <w:t xml:space="preserve"> </w:t>
      </w:r>
    </w:p>
    <w:p w14:paraId="5BF99D3C" w14:textId="6F6EF654" w:rsidR="00E20ECF" w:rsidRPr="00B81FA5" w:rsidRDefault="00291153" w:rsidP="00043AF5">
      <w:pPr>
        <w:ind w:left="-567" w:right="-613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B81FA5">
        <w:rPr>
          <w:rFonts w:asciiTheme="majorHAnsi" w:hAnsiTheme="majorHAnsi"/>
          <w:b/>
          <w:sz w:val="40"/>
          <w:szCs w:val="40"/>
        </w:rPr>
        <w:t xml:space="preserve">PARTNERSHIP </w:t>
      </w:r>
      <w:r w:rsidR="00D56CA2" w:rsidRPr="00B81FA5">
        <w:rPr>
          <w:rFonts w:asciiTheme="majorHAnsi" w:hAnsiTheme="majorHAnsi"/>
          <w:b/>
          <w:sz w:val="40"/>
          <w:szCs w:val="40"/>
        </w:rPr>
        <w:t xml:space="preserve">ACTIVITY </w:t>
      </w:r>
      <w:r w:rsidR="00B81FA5" w:rsidRPr="00B81FA5">
        <w:rPr>
          <w:rFonts w:asciiTheme="majorHAnsi" w:hAnsiTheme="majorHAnsi"/>
          <w:b/>
          <w:sz w:val="40"/>
          <w:szCs w:val="40"/>
        </w:rPr>
        <w:t>PLAN</w:t>
      </w:r>
      <w:r w:rsidR="00FA0D27">
        <w:rPr>
          <w:rFonts w:asciiTheme="majorHAnsi" w:hAnsiTheme="majorHAnsi"/>
          <w:b/>
          <w:sz w:val="40"/>
          <w:szCs w:val="40"/>
        </w:rPr>
        <w:t xml:space="preserve"> 202</w:t>
      </w:r>
      <w:r w:rsidR="00CD7023">
        <w:rPr>
          <w:rFonts w:asciiTheme="majorHAnsi" w:hAnsiTheme="majorHAnsi"/>
          <w:b/>
          <w:sz w:val="40"/>
          <w:szCs w:val="40"/>
        </w:rPr>
        <w:t>3</w:t>
      </w:r>
      <w:r w:rsidR="00B81FA5" w:rsidRPr="00B81FA5">
        <w:rPr>
          <w:rFonts w:asciiTheme="majorHAnsi" w:hAnsiTheme="majorHAnsi"/>
          <w:b/>
          <w:sz w:val="40"/>
          <w:szCs w:val="40"/>
        </w:rPr>
        <w:t xml:space="preserve"> </w:t>
      </w:r>
    </w:p>
    <w:p w14:paraId="05BE192F" w14:textId="77777777" w:rsidR="0056680C" w:rsidRDefault="0056680C" w:rsidP="00A740DC">
      <w:pPr>
        <w:pStyle w:val="NoSpacing"/>
        <w:ind w:right="-755"/>
        <w:rPr>
          <w:rFonts w:asciiTheme="majorHAnsi" w:hAnsiTheme="majorHAnsi" w:cs="Times New Roman"/>
          <w:bCs/>
          <w:sz w:val="24"/>
          <w:szCs w:val="24"/>
        </w:rPr>
      </w:pPr>
      <w:bookmarkStart w:id="0" w:name="_Hlk866130"/>
    </w:p>
    <w:p w14:paraId="14F31090" w14:textId="4ECFAAF4" w:rsidR="003841CF" w:rsidRPr="00A740DC" w:rsidRDefault="007B2868" w:rsidP="00A740DC">
      <w:pPr>
        <w:pStyle w:val="NoSpacing"/>
        <w:ind w:left="-567" w:right="-755"/>
        <w:jc w:val="both"/>
        <w:rPr>
          <w:rFonts w:asciiTheme="majorHAnsi" w:hAnsiTheme="majorHAnsi" w:cs="Times New Roman"/>
          <w:bCs/>
        </w:rPr>
      </w:pPr>
      <w:hyperlink r:id="rId8" w:history="1">
        <w:r w:rsidR="00536DE7" w:rsidRPr="00A740DC">
          <w:rPr>
            <w:rStyle w:val="Hyperlink"/>
            <w:rFonts w:asciiTheme="majorHAnsi" w:hAnsiTheme="majorHAnsi" w:cs="Times New Roman"/>
            <w:bCs/>
          </w:rPr>
          <w:t>Neami National</w:t>
        </w:r>
      </w:hyperlink>
      <w:r w:rsidR="00536DE7" w:rsidRPr="00A740DC">
        <w:rPr>
          <w:rFonts w:asciiTheme="majorHAnsi" w:hAnsiTheme="majorHAnsi" w:cs="Times New Roman"/>
          <w:bCs/>
        </w:rPr>
        <w:t xml:space="preserve"> is a not-for-profit organisation providing mental health, </w:t>
      </w:r>
      <w:r w:rsidR="00E92BE4" w:rsidRPr="00A740DC">
        <w:rPr>
          <w:rFonts w:asciiTheme="majorHAnsi" w:hAnsiTheme="majorHAnsi" w:cs="Times New Roman"/>
          <w:bCs/>
        </w:rPr>
        <w:t>homelessness,</w:t>
      </w:r>
      <w:r w:rsidR="00536DE7" w:rsidRPr="00A740DC">
        <w:rPr>
          <w:rFonts w:asciiTheme="majorHAnsi" w:hAnsiTheme="majorHAnsi" w:cs="Times New Roman"/>
          <w:bCs/>
        </w:rPr>
        <w:t xml:space="preserve"> and suicide prevention services across Australia. The</w:t>
      </w:r>
      <w:r w:rsidR="003841CF" w:rsidRPr="00A740DC">
        <w:t xml:space="preserve"> </w:t>
      </w:r>
      <w:hyperlink r:id="rId9" w:history="1">
        <w:r w:rsidR="003841CF" w:rsidRPr="00A740DC">
          <w:rPr>
            <w:rStyle w:val="Hyperlink"/>
            <w:rFonts w:asciiTheme="majorHAnsi" w:hAnsiTheme="majorHAnsi" w:cs="Times New Roman"/>
            <w:bCs/>
          </w:rPr>
          <w:t>WA Suicide Prevention Coordinator program</w:t>
        </w:r>
      </w:hyperlink>
      <w:r w:rsidR="003841CF" w:rsidRPr="00A740DC">
        <w:rPr>
          <w:rFonts w:asciiTheme="majorHAnsi" w:hAnsiTheme="majorHAnsi" w:cs="Times New Roman"/>
          <w:bCs/>
        </w:rPr>
        <w:t xml:space="preserve"> </w:t>
      </w:r>
      <w:r w:rsidR="00536DE7" w:rsidRPr="00A740DC">
        <w:rPr>
          <w:rFonts w:asciiTheme="majorHAnsi" w:hAnsiTheme="majorHAnsi" w:cs="Times New Roman"/>
          <w:bCs/>
        </w:rPr>
        <w:t xml:space="preserve">is funded by the WA </w:t>
      </w:r>
      <w:bookmarkStart w:id="1" w:name="_Hlk94789605"/>
      <w:r w:rsidR="00536DE7" w:rsidRPr="00A740DC">
        <w:rPr>
          <w:rFonts w:asciiTheme="majorHAnsi" w:hAnsiTheme="majorHAnsi" w:cs="Times New Roman"/>
          <w:bCs/>
        </w:rPr>
        <w:t xml:space="preserve">Mental Health Commission </w:t>
      </w:r>
      <w:bookmarkEnd w:id="1"/>
      <w:r w:rsidR="00536DE7" w:rsidRPr="00A740DC">
        <w:rPr>
          <w:rFonts w:asciiTheme="majorHAnsi" w:hAnsiTheme="majorHAnsi" w:cs="Times New Roman"/>
          <w:bCs/>
        </w:rPr>
        <w:t>under the</w:t>
      </w:r>
      <w:r w:rsidR="0056680C" w:rsidRPr="00A740DC">
        <w:rPr>
          <w:rFonts w:asciiTheme="majorHAnsi" w:hAnsiTheme="majorHAnsi" w:cs="Times New Roman"/>
          <w:bCs/>
          <w:i/>
          <w:iCs/>
        </w:rPr>
        <w:t xml:space="preserve"> West Australian Suicide Prevention Framework 2021-2025</w:t>
      </w:r>
      <w:r w:rsidR="00773059">
        <w:rPr>
          <w:rFonts w:asciiTheme="majorHAnsi" w:hAnsiTheme="majorHAnsi" w:cs="Times New Roman"/>
          <w:bCs/>
          <w:i/>
          <w:iCs/>
        </w:rPr>
        <w:t xml:space="preserve"> </w:t>
      </w:r>
      <w:r w:rsidR="00773059" w:rsidRPr="00773059">
        <w:rPr>
          <w:rFonts w:asciiTheme="majorHAnsi" w:hAnsiTheme="majorHAnsi" w:cs="Times New Roman"/>
          <w:bCs/>
        </w:rPr>
        <w:t>to promote</w:t>
      </w:r>
      <w:r w:rsidR="00773059">
        <w:rPr>
          <w:rFonts w:asciiTheme="majorHAnsi" w:hAnsiTheme="majorHAnsi" w:cs="Times New Roman"/>
          <w:bCs/>
          <w:i/>
          <w:iCs/>
        </w:rPr>
        <w:t xml:space="preserve"> </w:t>
      </w:r>
      <w:r w:rsidR="0056680C" w:rsidRPr="00A740DC">
        <w:rPr>
          <w:rFonts w:asciiTheme="majorHAnsi" w:hAnsiTheme="majorHAnsi" w:cs="Times New Roman"/>
          <w:bCs/>
        </w:rPr>
        <w:t xml:space="preserve">optimal mental health and </w:t>
      </w:r>
      <w:r w:rsidR="00E92BE4">
        <w:rPr>
          <w:rFonts w:asciiTheme="majorHAnsi" w:hAnsiTheme="majorHAnsi" w:cs="Times New Roman"/>
          <w:bCs/>
        </w:rPr>
        <w:t>well-being</w:t>
      </w:r>
      <w:r w:rsidR="0056680C" w:rsidRPr="00A740DC">
        <w:rPr>
          <w:rFonts w:asciiTheme="majorHAnsi" w:hAnsiTheme="majorHAnsi" w:cs="Times New Roman"/>
          <w:bCs/>
        </w:rPr>
        <w:t xml:space="preserve"> and work together to prevent suicide in the community. To </w:t>
      </w:r>
      <w:r w:rsidR="00773059">
        <w:rPr>
          <w:rFonts w:asciiTheme="majorHAnsi" w:hAnsiTheme="majorHAnsi" w:cs="Times New Roman"/>
          <w:bCs/>
        </w:rPr>
        <w:t xml:space="preserve">assist with </w:t>
      </w:r>
      <w:r w:rsidR="0056680C" w:rsidRPr="00A740DC">
        <w:rPr>
          <w:rFonts w:asciiTheme="majorHAnsi" w:hAnsiTheme="majorHAnsi" w:cs="Times New Roman"/>
          <w:bCs/>
        </w:rPr>
        <w:t>implement</w:t>
      </w:r>
      <w:r w:rsidR="00773059">
        <w:rPr>
          <w:rFonts w:asciiTheme="majorHAnsi" w:hAnsiTheme="majorHAnsi" w:cs="Times New Roman"/>
          <w:bCs/>
        </w:rPr>
        <w:t>ing</w:t>
      </w:r>
      <w:r w:rsidR="0056680C" w:rsidRPr="00A740DC">
        <w:rPr>
          <w:rFonts w:asciiTheme="majorHAnsi" w:hAnsiTheme="majorHAnsi" w:cs="Times New Roman"/>
          <w:bCs/>
        </w:rPr>
        <w:t xml:space="preserve"> the Strategy, there are </w:t>
      </w:r>
      <w:r w:rsidR="00536DE7" w:rsidRPr="00A740DC">
        <w:rPr>
          <w:rFonts w:asciiTheme="majorHAnsi" w:hAnsiTheme="majorHAnsi" w:cs="Times New Roman"/>
          <w:bCs/>
        </w:rPr>
        <w:t xml:space="preserve">Suicide Prevention Coordinators </w:t>
      </w:r>
      <w:r w:rsidR="0056680C" w:rsidRPr="00A740DC">
        <w:rPr>
          <w:rFonts w:asciiTheme="majorHAnsi" w:hAnsiTheme="majorHAnsi" w:cs="Times New Roman"/>
          <w:bCs/>
        </w:rPr>
        <w:t>and Aboriginal</w:t>
      </w:r>
      <w:r w:rsidR="00B44E6F">
        <w:rPr>
          <w:rFonts w:asciiTheme="majorHAnsi" w:hAnsiTheme="majorHAnsi" w:cs="Times New Roman"/>
          <w:bCs/>
        </w:rPr>
        <w:t xml:space="preserve"> Community</w:t>
      </w:r>
      <w:r w:rsidR="0056680C" w:rsidRPr="00A740DC">
        <w:rPr>
          <w:rFonts w:asciiTheme="majorHAnsi" w:hAnsiTheme="majorHAnsi" w:cs="Times New Roman"/>
          <w:bCs/>
        </w:rPr>
        <w:t xml:space="preserve"> Liaison Officers in every region of the State</w:t>
      </w:r>
      <w:r w:rsidR="00B81FA5" w:rsidRPr="00A740DC">
        <w:rPr>
          <w:rFonts w:asciiTheme="majorHAnsi" w:hAnsiTheme="majorHAnsi" w:cs="Times New Roman"/>
          <w:bCs/>
        </w:rPr>
        <w:t xml:space="preserve">. </w:t>
      </w:r>
      <w:r w:rsidR="0056680C" w:rsidRPr="00A740DC">
        <w:rPr>
          <w:rFonts w:asciiTheme="majorHAnsi" w:hAnsiTheme="majorHAnsi" w:cs="Times New Roman"/>
          <w:bCs/>
        </w:rPr>
        <w:t xml:space="preserve"> </w:t>
      </w:r>
      <w:r w:rsidR="00536DE7" w:rsidRPr="00A740DC">
        <w:rPr>
          <w:rFonts w:asciiTheme="majorHAnsi" w:hAnsiTheme="majorHAnsi" w:cs="Times New Roman"/>
          <w:bCs/>
        </w:rPr>
        <w:t xml:space="preserve">Neami National </w:t>
      </w:r>
      <w:r w:rsidR="00B81FA5" w:rsidRPr="00A740DC">
        <w:rPr>
          <w:rFonts w:asciiTheme="majorHAnsi" w:hAnsiTheme="majorHAnsi" w:cs="Times New Roman"/>
          <w:bCs/>
        </w:rPr>
        <w:t>delivers the Perth Metropolitan Suicide Prevention Coordinator program</w:t>
      </w:r>
      <w:r w:rsidR="00A740DC">
        <w:rPr>
          <w:rFonts w:asciiTheme="majorHAnsi" w:hAnsiTheme="majorHAnsi" w:cs="Times New Roman"/>
          <w:bCs/>
        </w:rPr>
        <w:t xml:space="preserve">. </w:t>
      </w:r>
      <w:r w:rsidR="00B81FA5" w:rsidRPr="00A740DC">
        <w:rPr>
          <w:rFonts w:asciiTheme="majorHAnsi" w:hAnsiTheme="majorHAnsi" w:cs="Times New Roman"/>
          <w:bCs/>
        </w:rPr>
        <w:t xml:space="preserve">We partner with a diverse range of stakeholders </w:t>
      </w:r>
      <w:r w:rsidR="00773059">
        <w:rPr>
          <w:rFonts w:asciiTheme="majorHAnsi" w:hAnsiTheme="majorHAnsi" w:cs="Times New Roman"/>
          <w:bCs/>
        </w:rPr>
        <w:t>on</w:t>
      </w:r>
      <w:r w:rsidR="00B81FA5" w:rsidRPr="00A740DC">
        <w:rPr>
          <w:rFonts w:asciiTheme="majorHAnsi" w:hAnsiTheme="majorHAnsi" w:cs="Times New Roman"/>
          <w:bCs/>
        </w:rPr>
        <w:t xml:space="preserve"> activities including training, education, events, </w:t>
      </w:r>
      <w:r w:rsidR="00E92BE4" w:rsidRPr="00A740DC">
        <w:rPr>
          <w:rFonts w:asciiTheme="majorHAnsi" w:hAnsiTheme="majorHAnsi" w:cs="Times New Roman"/>
          <w:bCs/>
        </w:rPr>
        <w:t>networks,</w:t>
      </w:r>
      <w:r w:rsidR="00B81FA5" w:rsidRPr="00A740DC">
        <w:rPr>
          <w:rFonts w:asciiTheme="majorHAnsi" w:hAnsiTheme="majorHAnsi" w:cs="Times New Roman"/>
          <w:bCs/>
        </w:rPr>
        <w:t xml:space="preserve"> and other projects. Our focus</w:t>
      </w:r>
      <w:r w:rsidR="00536DE7" w:rsidRPr="00A740DC">
        <w:rPr>
          <w:rFonts w:asciiTheme="majorHAnsi" w:hAnsiTheme="majorHAnsi" w:cs="Times New Roman"/>
          <w:bCs/>
        </w:rPr>
        <w:t xml:space="preserve"> is build</w:t>
      </w:r>
      <w:r w:rsidR="00B81FA5" w:rsidRPr="00A740DC">
        <w:rPr>
          <w:rFonts w:asciiTheme="majorHAnsi" w:hAnsiTheme="majorHAnsi" w:cs="Times New Roman"/>
          <w:bCs/>
        </w:rPr>
        <w:t>ing</w:t>
      </w:r>
      <w:r w:rsidR="00536DE7" w:rsidRPr="00A740DC">
        <w:rPr>
          <w:rFonts w:asciiTheme="majorHAnsi" w:hAnsiTheme="majorHAnsi" w:cs="Times New Roman"/>
          <w:bCs/>
        </w:rPr>
        <w:t xml:space="preserve"> </w:t>
      </w:r>
      <w:r w:rsidR="00B81FA5" w:rsidRPr="00A740DC">
        <w:rPr>
          <w:rFonts w:asciiTheme="majorHAnsi" w:hAnsiTheme="majorHAnsi" w:cs="Times New Roman"/>
          <w:bCs/>
        </w:rPr>
        <w:t>the</w:t>
      </w:r>
      <w:r w:rsidR="00536DE7" w:rsidRPr="00A740DC">
        <w:rPr>
          <w:rFonts w:asciiTheme="majorHAnsi" w:hAnsiTheme="majorHAnsi" w:cs="Times New Roman"/>
          <w:bCs/>
        </w:rPr>
        <w:t xml:space="preserve"> capacity </w:t>
      </w:r>
      <w:r w:rsidR="00B81FA5" w:rsidRPr="00A740DC">
        <w:rPr>
          <w:rFonts w:asciiTheme="majorHAnsi" w:hAnsiTheme="majorHAnsi" w:cs="Times New Roman"/>
          <w:bCs/>
        </w:rPr>
        <w:t xml:space="preserve">of the metropolitan community </w:t>
      </w:r>
      <w:r w:rsidR="00536DE7" w:rsidRPr="00A740DC">
        <w:rPr>
          <w:rFonts w:asciiTheme="majorHAnsi" w:hAnsiTheme="majorHAnsi" w:cs="Times New Roman"/>
          <w:bCs/>
        </w:rPr>
        <w:t>to prevent and respond to suicide</w:t>
      </w:r>
      <w:r w:rsidR="00B81FA5" w:rsidRPr="00A740DC">
        <w:rPr>
          <w:rFonts w:asciiTheme="majorHAnsi" w:hAnsiTheme="majorHAnsi" w:cs="Times New Roman"/>
          <w:bCs/>
        </w:rPr>
        <w:t xml:space="preserve"> by promoting </w:t>
      </w:r>
      <w:r w:rsidR="00E92BE4">
        <w:rPr>
          <w:rFonts w:asciiTheme="majorHAnsi" w:hAnsiTheme="majorHAnsi" w:cs="Times New Roman"/>
          <w:bCs/>
        </w:rPr>
        <w:t>evidenced-informed</w:t>
      </w:r>
      <w:r w:rsidR="00536DE7" w:rsidRPr="00A740DC">
        <w:rPr>
          <w:rFonts w:asciiTheme="majorHAnsi" w:hAnsiTheme="majorHAnsi" w:cs="Times New Roman"/>
          <w:bCs/>
        </w:rPr>
        <w:t xml:space="preserve"> approaches</w:t>
      </w:r>
      <w:r w:rsidR="00B81FA5" w:rsidRPr="00A740DC">
        <w:rPr>
          <w:rFonts w:asciiTheme="majorHAnsi" w:hAnsiTheme="majorHAnsi" w:cs="Times New Roman"/>
          <w:bCs/>
        </w:rPr>
        <w:t xml:space="preserve"> and collaboration.</w:t>
      </w:r>
    </w:p>
    <w:p w14:paraId="550B860E" w14:textId="77777777" w:rsidR="000C7FB8" w:rsidRPr="00CF2B96" w:rsidRDefault="000C7FB8" w:rsidP="0056680C">
      <w:pPr>
        <w:pStyle w:val="NoSpacing"/>
        <w:ind w:right="-755"/>
        <w:rPr>
          <w:rFonts w:asciiTheme="majorHAnsi" w:hAnsiTheme="majorHAnsi" w:cs="Times New Roman"/>
          <w:b/>
          <w:sz w:val="24"/>
          <w:szCs w:val="24"/>
        </w:rPr>
      </w:pPr>
    </w:p>
    <w:p w14:paraId="5851370A" w14:textId="408AD875" w:rsidR="00D56CA2" w:rsidRDefault="0056680C" w:rsidP="004E227E">
      <w:pPr>
        <w:pStyle w:val="NoSpacing"/>
        <w:ind w:left="-567" w:right="-613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t>Partnership</w:t>
      </w:r>
      <w:r w:rsidR="00A740DC">
        <w:rPr>
          <w:rFonts w:asciiTheme="majorHAnsi" w:hAnsiTheme="majorHAnsi" w:cs="Times New Roman"/>
          <w:b/>
          <w:sz w:val="28"/>
          <w:szCs w:val="24"/>
        </w:rPr>
        <w:t xml:space="preserve"> activity</w:t>
      </w:r>
      <w:r>
        <w:rPr>
          <w:rFonts w:asciiTheme="majorHAnsi" w:hAnsiTheme="majorHAnsi" w:cs="Times New Roman"/>
          <w:b/>
          <w:sz w:val="28"/>
          <w:szCs w:val="24"/>
        </w:rPr>
        <w:t xml:space="preserve"> and funding applications are invited </w:t>
      </w:r>
      <w:r w:rsidR="00E51D3F">
        <w:rPr>
          <w:rFonts w:asciiTheme="majorHAnsi" w:hAnsiTheme="majorHAnsi" w:cs="Times New Roman"/>
          <w:b/>
          <w:sz w:val="28"/>
          <w:szCs w:val="24"/>
        </w:rPr>
        <w:t xml:space="preserve">from community and not-for-profit groups and services </w:t>
      </w:r>
      <w:r>
        <w:rPr>
          <w:rFonts w:asciiTheme="majorHAnsi" w:hAnsiTheme="majorHAnsi" w:cs="Times New Roman"/>
          <w:b/>
          <w:sz w:val="28"/>
          <w:szCs w:val="24"/>
        </w:rPr>
        <w:t>to:</w:t>
      </w:r>
    </w:p>
    <w:p w14:paraId="1265C4F2" w14:textId="77777777" w:rsidR="0056680C" w:rsidRDefault="0056680C" w:rsidP="004E227E">
      <w:pPr>
        <w:pStyle w:val="NoSpacing"/>
        <w:ind w:left="-567" w:right="-613"/>
        <w:rPr>
          <w:rFonts w:asciiTheme="majorHAnsi" w:hAnsiTheme="majorHAnsi" w:cs="Times New Roman"/>
          <w:b/>
          <w:sz w:val="28"/>
          <w:szCs w:val="24"/>
        </w:rPr>
      </w:pPr>
    </w:p>
    <w:p w14:paraId="1E4DAC62" w14:textId="59B1B95E" w:rsidR="00D56CA2" w:rsidRDefault="00D56CA2" w:rsidP="00E946B1">
      <w:pPr>
        <w:pStyle w:val="NoSpacing"/>
        <w:numPr>
          <w:ilvl w:val="0"/>
          <w:numId w:val="4"/>
        </w:numPr>
        <w:ind w:left="284" w:right="-61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Raise awareness of </w:t>
      </w:r>
      <w:r w:rsidR="0009501C">
        <w:rPr>
          <w:rFonts w:asciiTheme="majorHAnsi" w:hAnsiTheme="majorHAnsi" w:cs="Times New Roman"/>
          <w:sz w:val="24"/>
          <w:szCs w:val="24"/>
        </w:rPr>
        <w:t>safe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E92BE4">
        <w:rPr>
          <w:rFonts w:asciiTheme="majorHAnsi" w:hAnsiTheme="majorHAnsi" w:cs="Times New Roman"/>
          <w:sz w:val="24"/>
          <w:szCs w:val="24"/>
        </w:rPr>
        <w:t>practices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09501C">
        <w:rPr>
          <w:rFonts w:asciiTheme="majorHAnsi" w:hAnsiTheme="majorHAnsi" w:cs="Times New Roman"/>
          <w:sz w:val="24"/>
          <w:szCs w:val="24"/>
        </w:rPr>
        <w:t xml:space="preserve">with </w:t>
      </w:r>
      <w:r w:rsidRPr="00CF2B96">
        <w:rPr>
          <w:rFonts w:asciiTheme="majorHAnsi" w:hAnsiTheme="majorHAnsi" w:cs="Times New Roman"/>
          <w:sz w:val="24"/>
          <w:szCs w:val="24"/>
        </w:rPr>
        <w:t xml:space="preserve">suicide </w:t>
      </w:r>
      <w:r w:rsidR="00CD7023">
        <w:rPr>
          <w:rFonts w:asciiTheme="majorHAnsi" w:hAnsiTheme="majorHAnsi" w:cs="Times New Roman"/>
          <w:sz w:val="24"/>
          <w:szCs w:val="24"/>
        </w:rPr>
        <w:t xml:space="preserve">prevention initiatives </w:t>
      </w:r>
    </w:p>
    <w:p w14:paraId="6105FA8F" w14:textId="3408CECC" w:rsidR="00B81FA5" w:rsidRDefault="00B81FA5" w:rsidP="00A740DC">
      <w:pPr>
        <w:pStyle w:val="NoSpacing"/>
        <w:numPr>
          <w:ilvl w:val="0"/>
          <w:numId w:val="4"/>
        </w:numPr>
        <w:ind w:left="284" w:right="-61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Increase skills around early intervention/prevention and </w:t>
      </w:r>
      <w:proofErr w:type="gramStart"/>
      <w:r>
        <w:rPr>
          <w:rFonts w:asciiTheme="majorHAnsi" w:hAnsiTheme="majorHAnsi" w:cs="Times New Roman"/>
          <w:sz w:val="24"/>
          <w:szCs w:val="24"/>
        </w:rPr>
        <w:t>postvention</w:t>
      </w:r>
      <w:proofErr w:type="gramEnd"/>
    </w:p>
    <w:p w14:paraId="31D7E36A" w14:textId="122A9907" w:rsidR="00E946B1" w:rsidRPr="00CF2B96" w:rsidRDefault="0056680C" w:rsidP="00E946B1">
      <w:pPr>
        <w:pStyle w:val="NoSpacing"/>
        <w:numPr>
          <w:ilvl w:val="0"/>
          <w:numId w:val="4"/>
        </w:numPr>
        <w:ind w:left="284" w:right="-61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Promote</w:t>
      </w:r>
      <w:r w:rsidR="00E946B1" w:rsidRPr="00CF2B96">
        <w:rPr>
          <w:rFonts w:asciiTheme="majorHAnsi" w:hAnsiTheme="majorHAnsi" w:cs="Times New Roman"/>
          <w:sz w:val="24"/>
          <w:szCs w:val="24"/>
        </w:rPr>
        <w:t xml:space="preserve"> accurate and safe mental health and </w:t>
      </w:r>
      <w:r w:rsidR="00E92BE4">
        <w:rPr>
          <w:rFonts w:asciiTheme="majorHAnsi" w:hAnsiTheme="majorHAnsi" w:cs="Times New Roman"/>
          <w:sz w:val="24"/>
          <w:szCs w:val="24"/>
        </w:rPr>
        <w:t>well-being</w:t>
      </w:r>
      <w:r w:rsidR="00E946B1" w:rsidRPr="00CF2B96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E946B1" w:rsidRPr="00CF2B96">
        <w:rPr>
          <w:rFonts w:asciiTheme="majorHAnsi" w:hAnsiTheme="majorHAnsi" w:cs="Times New Roman"/>
          <w:sz w:val="24"/>
          <w:szCs w:val="24"/>
        </w:rPr>
        <w:t>messaging</w:t>
      </w:r>
      <w:proofErr w:type="gramEnd"/>
    </w:p>
    <w:p w14:paraId="5F9FA740" w14:textId="0B77570A" w:rsidR="00376AE1" w:rsidRDefault="00D56CA2" w:rsidP="00376AE1">
      <w:pPr>
        <w:pStyle w:val="NoSpacing"/>
        <w:numPr>
          <w:ilvl w:val="0"/>
          <w:numId w:val="4"/>
        </w:numPr>
        <w:ind w:left="284" w:right="-61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Engage diverse metropolitan communit</w:t>
      </w:r>
      <w:r w:rsidR="000430F6">
        <w:rPr>
          <w:rFonts w:asciiTheme="majorHAnsi" w:hAnsiTheme="majorHAnsi" w:cs="Times New Roman"/>
          <w:sz w:val="24"/>
          <w:szCs w:val="24"/>
        </w:rPr>
        <w:t>ies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6680C">
        <w:rPr>
          <w:rFonts w:asciiTheme="majorHAnsi" w:hAnsiTheme="majorHAnsi" w:cs="Times New Roman"/>
          <w:sz w:val="24"/>
          <w:szCs w:val="24"/>
        </w:rPr>
        <w:t xml:space="preserve">in mental health and </w:t>
      </w:r>
      <w:r w:rsidR="00E92BE4">
        <w:rPr>
          <w:rFonts w:asciiTheme="majorHAnsi" w:hAnsiTheme="majorHAnsi" w:cs="Times New Roman"/>
          <w:sz w:val="24"/>
          <w:szCs w:val="24"/>
        </w:rPr>
        <w:t>well-being</w:t>
      </w:r>
      <w:r w:rsidR="0056680C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56680C">
        <w:rPr>
          <w:rFonts w:asciiTheme="majorHAnsi" w:hAnsiTheme="majorHAnsi" w:cs="Times New Roman"/>
          <w:sz w:val="24"/>
          <w:szCs w:val="24"/>
        </w:rPr>
        <w:t>activities</w:t>
      </w:r>
      <w:proofErr w:type="gramEnd"/>
      <w:r w:rsidR="0056680C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5BC3CA1" w14:textId="7C5D9146" w:rsidR="00D56CA2" w:rsidRPr="00CF2B96" w:rsidRDefault="00D56CA2" w:rsidP="00376AE1">
      <w:pPr>
        <w:pStyle w:val="NoSpacing"/>
        <w:numPr>
          <w:ilvl w:val="0"/>
          <w:numId w:val="4"/>
        </w:numPr>
        <w:ind w:left="284" w:right="-61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Reduce stigma </w:t>
      </w:r>
      <w:r w:rsidR="000430F6">
        <w:rPr>
          <w:rFonts w:asciiTheme="majorHAnsi" w:hAnsiTheme="majorHAnsi" w:cs="Times New Roman"/>
          <w:sz w:val="24"/>
          <w:szCs w:val="24"/>
        </w:rPr>
        <w:t>around</w:t>
      </w:r>
      <w:r>
        <w:rPr>
          <w:rFonts w:asciiTheme="majorHAnsi" w:hAnsiTheme="majorHAnsi" w:cs="Times New Roman"/>
          <w:sz w:val="24"/>
          <w:szCs w:val="24"/>
        </w:rPr>
        <w:t xml:space="preserve"> suicide and </w:t>
      </w:r>
      <w:r w:rsidR="00E92BE4">
        <w:rPr>
          <w:rFonts w:asciiTheme="majorHAnsi" w:hAnsiTheme="majorHAnsi" w:cs="Times New Roman"/>
          <w:sz w:val="24"/>
          <w:szCs w:val="24"/>
        </w:rPr>
        <w:t>help-</w:t>
      </w:r>
      <w:proofErr w:type="gramStart"/>
      <w:r w:rsidR="00E92BE4">
        <w:rPr>
          <w:rFonts w:asciiTheme="majorHAnsi" w:hAnsiTheme="majorHAnsi" w:cs="Times New Roman"/>
          <w:sz w:val="24"/>
          <w:szCs w:val="24"/>
        </w:rPr>
        <w:t>seeking</w:t>
      </w:r>
      <w:proofErr w:type="gramEnd"/>
    </w:p>
    <w:p w14:paraId="7F763C51" w14:textId="77777777" w:rsidR="000C7FB8" w:rsidRPr="00CF2B96" w:rsidRDefault="000C7FB8" w:rsidP="00B4687E">
      <w:pPr>
        <w:pStyle w:val="NoSpacing"/>
        <w:ind w:left="-567" w:right="-613"/>
        <w:rPr>
          <w:rFonts w:asciiTheme="majorHAnsi" w:hAnsiTheme="majorHAnsi"/>
          <w:sz w:val="24"/>
          <w:szCs w:val="24"/>
        </w:rPr>
      </w:pPr>
    </w:p>
    <w:p w14:paraId="077E0416" w14:textId="77777777" w:rsidR="00F624FA" w:rsidRPr="00CF2B96" w:rsidRDefault="00F624FA" w:rsidP="0067474F">
      <w:pPr>
        <w:pStyle w:val="NoSpacing"/>
        <w:ind w:left="-567"/>
        <w:rPr>
          <w:rFonts w:asciiTheme="majorHAnsi" w:hAnsiTheme="majorHAnsi" w:cs="Times New Roman"/>
          <w:b/>
          <w:sz w:val="24"/>
          <w:szCs w:val="24"/>
        </w:rPr>
      </w:pPr>
    </w:p>
    <w:p w14:paraId="5D3F4F21" w14:textId="207294B5" w:rsidR="00024E1D" w:rsidRPr="00A740DC" w:rsidRDefault="0009501C" w:rsidP="00855E07">
      <w:pPr>
        <w:pStyle w:val="NoSpacing"/>
        <w:ind w:hanging="567"/>
        <w:rPr>
          <w:rFonts w:asciiTheme="majorHAnsi" w:hAnsiTheme="majorHAnsi" w:cs="Times New Roman"/>
          <w:b/>
          <w:sz w:val="24"/>
          <w:szCs w:val="24"/>
        </w:rPr>
      </w:pPr>
      <w:r w:rsidRPr="00A740DC">
        <w:rPr>
          <w:rFonts w:asciiTheme="majorHAnsi" w:hAnsiTheme="majorHAnsi" w:cs="Times New Roman"/>
          <w:b/>
          <w:sz w:val="24"/>
          <w:szCs w:val="24"/>
        </w:rPr>
        <w:t xml:space="preserve">Awareness &amp; </w:t>
      </w:r>
      <w:r w:rsidR="00E1428E">
        <w:rPr>
          <w:rFonts w:asciiTheme="majorHAnsi" w:hAnsiTheme="majorHAnsi" w:cs="Times New Roman"/>
          <w:b/>
          <w:sz w:val="24"/>
          <w:szCs w:val="24"/>
        </w:rPr>
        <w:t>s</w:t>
      </w:r>
      <w:r w:rsidRPr="00A740DC">
        <w:rPr>
          <w:rFonts w:asciiTheme="majorHAnsi" w:hAnsiTheme="majorHAnsi" w:cs="Times New Roman"/>
          <w:b/>
          <w:sz w:val="24"/>
          <w:szCs w:val="24"/>
        </w:rPr>
        <w:t>kills:</w:t>
      </w:r>
    </w:p>
    <w:p w14:paraId="5177A289" w14:textId="77777777" w:rsidR="0009501C" w:rsidRPr="00A740DC" w:rsidRDefault="0009501C" w:rsidP="00855E07">
      <w:pPr>
        <w:pStyle w:val="NoSpacing"/>
        <w:ind w:hanging="567"/>
        <w:rPr>
          <w:rFonts w:asciiTheme="majorHAnsi" w:hAnsiTheme="majorHAnsi" w:cs="Times New Roman"/>
          <w:b/>
          <w:sz w:val="24"/>
          <w:szCs w:val="24"/>
        </w:rPr>
      </w:pPr>
    </w:p>
    <w:p w14:paraId="60CB863E" w14:textId="299EE463" w:rsidR="00024E1D" w:rsidRDefault="002F373D" w:rsidP="00B4687E">
      <w:pPr>
        <w:pStyle w:val="NoSpacing"/>
        <w:ind w:left="-567" w:right="-613"/>
        <w:rPr>
          <w:rFonts w:asciiTheme="majorHAnsi" w:hAnsiTheme="majorHAnsi" w:cs="Times New Roman"/>
          <w:sz w:val="24"/>
          <w:szCs w:val="24"/>
        </w:rPr>
      </w:pPr>
      <w:r w:rsidRPr="00CF2B96">
        <w:rPr>
          <w:rFonts w:asciiTheme="majorHAnsi" w:hAnsiTheme="majorHAnsi" w:cs="Times New Roman"/>
          <w:sz w:val="24"/>
          <w:szCs w:val="24"/>
        </w:rPr>
        <w:t xml:space="preserve">Groups or organisations </w:t>
      </w:r>
      <w:r w:rsidR="00376AE1" w:rsidRPr="00CF2B96">
        <w:rPr>
          <w:rFonts w:asciiTheme="majorHAnsi" w:hAnsiTheme="majorHAnsi" w:cs="Times New Roman"/>
          <w:sz w:val="24"/>
          <w:szCs w:val="24"/>
        </w:rPr>
        <w:t xml:space="preserve">can </w:t>
      </w:r>
      <w:r w:rsidRPr="00CF2B96">
        <w:rPr>
          <w:rFonts w:asciiTheme="majorHAnsi" w:hAnsiTheme="majorHAnsi" w:cs="Times New Roman"/>
          <w:sz w:val="24"/>
          <w:szCs w:val="24"/>
        </w:rPr>
        <w:t xml:space="preserve">apply for </w:t>
      </w:r>
      <w:r w:rsidR="00887E33" w:rsidRPr="00CF2B96">
        <w:rPr>
          <w:rFonts w:asciiTheme="majorHAnsi" w:hAnsiTheme="majorHAnsi" w:cs="Times New Roman"/>
          <w:sz w:val="24"/>
          <w:szCs w:val="24"/>
        </w:rPr>
        <w:t>subsidies</w:t>
      </w:r>
      <w:r w:rsidRPr="00CF2B96">
        <w:rPr>
          <w:rFonts w:asciiTheme="majorHAnsi" w:hAnsiTheme="majorHAnsi" w:cs="Times New Roman"/>
          <w:sz w:val="24"/>
          <w:szCs w:val="24"/>
        </w:rPr>
        <w:t xml:space="preserve"> to attend, or </w:t>
      </w:r>
      <w:r w:rsidR="00887E33" w:rsidRPr="00CF2B96">
        <w:rPr>
          <w:rFonts w:asciiTheme="majorHAnsi" w:hAnsiTheme="majorHAnsi" w:cs="Times New Roman"/>
          <w:sz w:val="24"/>
          <w:szCs w:val="24"/>
        </w:rPr>
        <w:t>host</w:t>
      </w:r>
      <w:r w:rsidRPr="00CF2B96">
        <w:rPr>
          <w:rFonts w:asciiTheme="majorHAnsi" w:hAnsiTheme="majorHAnsi" w:cs="Times New Roman"/>
          <w:sz w:val="24"/>
          <w:szCs w:val="24"/>
        </w:rPr>
        <w:t xml:space="preserve"> </w:t>
      </w:r>
      <w:r w:rsidR="00376AE1" w:rsidRPr="00CF2B96">
        <w:rPr>
          <w:rFonts w:asciiTheme="majorHAnsi" w:hAnsiTheme="majorHAnsi" w:cs="Times New Roman"/>
          <w:sz w:val="24"/>
          <w:szCs w:val="24"/>
        </w:rPr>
        <w:t xml:space="preserve">relevant training, including: </w:t>
      </w:r>
    </w:p>
    <w:p w14:paraId="4FAC624F" w14:textId="77777777" w:rsidR="00E51D3F" w:rsidRDefault="00E51D3F" w:rsidP="00B4687E">
      <w:pPr>
        <w:pStyle w:val="NoSpacing"/>
        <w:ind w:left="-567" w:right="-613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0C5D45" w14:paraId="46CDB11B" w14:textId="77777777" w:rsidTr="00536DE7">
        <w:trPr>
          <w:trHeight w:val="1716"/>
        </w:trPr>
        <w:tc>
          <w:tcPr>
            <w:tcW w:w="4678" w:type="dxa"/>
          </w:tcPr>
          <w:p w14:paraId="3EDD29DA" w14:textId="77777777" w:rsidR="000C5D45" w:rsidRPr="00520AC1" w:rsidRDefault="000C5D45" w:rsidP="000C5D45">
            <w:pPr>
              <w:pStyle w:val="NoSpacing"/>
              <w:numPr>
                <w:ilvl w:val="0"/>
                <w:numId w:val="6"/>
              </w:numPr>
              <w:ind w:left="456" w:right="7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520AC1">
              <w:rPr>
                <w:rFonts w:asciiTheme="majorHAnsi" w:hAnsiTheme="majorHAnsi" w:cs="Times New Roman"/>
                <w:sz w:val="24"/>
                <w:szCs w:val="24"/>
              </w:rPr>
              <w:t>safeTALK</w:t>
            </w:r>
            <w:proofErr w:type="spellEnd"/>
          </w:p>
          <w:p w14:paraId="459B6FF4" w14:textId="77777777" w:rsidR="000C5D45" w:rsidRPr="00520AC1" w:rsidRDefault="000C5D45" w:rsidP="000C5D45">
            <w:pPr>
              <w:pStyle w:val="NoSpacing"/>
              <w:numPr>
                <w:ilvl w:val="0"/>
                <w:numId w:val="6"/>
              </w:numPr>
              <w:ind w:left="456" w:right="7"/>
              <w:rPr>
                <w:rFonts w:asciiTheme="majorHAnsi" w:hAnsiTheme="majorHAnsi" w:cs="Times New Roman"/>
                <w:sz w:val="24"/>
                <w:szCs w:val="24"/>
              </w:rPr>
            </w:pPr>
            <w:r w:rsidRPr="00520AC1">
              <w:rPr>
                <w:rFonts w:asciiTheme="majorHAnsi" w:hAnsiTheme="majorHAnsi" w:cs="Times New Roman"/>
                <w:sz w:val="24"/>
                <w:szCs w:val="24"/>
              </w:rPr>
              <w:t>Standard Mental Health First Aid</w:t>
            </w:r>
          </w:p>
          <w:p w14:paraId="7722C2B9" w14:textId="77777777" w:rsidR="000C5D45" w:rsidRPr="00520AC1" w:rsidRDefault="000C5D45" w:rsidP="000C5D45">
            <w:pPr>
              <w:pStyle w:val="NoSpacing"/>
              <w:numPr>
                <w:ilvl w:val="0"/>
                <w:numId w:val="6"/>
              </w:numPr>
              <w:ind w:left="456" w:right="7"/>
              <w:rPr>
                <w:rFonts w:asciiTheme="majorHAnsi" w:hAnsiTheme="majorHAnsi" w:cs="Times New Roman"/>
                <w:sz w:val="24"/>
                <w:szCs w:val="24"/>
              </w:rPr>
            </w:pPr>
            <w:r w:rsidRPr="00520AC1">
              <w:rPr>
                <w:rFonts w:asciiTheme="majorHAnsi" w:hAnsiTheme="majorHAnsi" w:cs="Times New Roman"/>
                <w:sz w:val="24"/>
                <w:szCs w:val="24"/>
              </w:rPr>
              <w:t>Aboriginal and Torres Strait Islander Mental Health First Aid</w:t>
            </w:r>
          </w:p>
          <w:p w14:paraId="0B95204E" w14:textId="77777777" w:rsidR="000C5D45" w:rsidRPr="00520AC1" w:rsidRDefault="000C5D45" w:rsidP="000C5D45">
            <w:pPr>
              <w:pStyle w:val="NoSpacing"/>
              <w:numPr>
                <w:ilvl w:val="0"/>
                <w:numId w:val="6"/>
              </w:numPr>
              <w:ind w:left="456" w:right="7"/>
              <w:rPr>
                <w:rFonts w:asciiTheme="majorHAnsi" w:hAnsiTheme="majorHAnsi" w:cs="Times New Roman"/>
                <w:sz w:val="24"/>
                <w:szCs w:val="24"/>
              </w:rPr>
            </w:pPr>
            <w:r w:rsidRPr="00520AC1">
              <w:rPr>
                <w:rFonts w:asciiTheme="majorHAnsi" w:hAnsiTheme="majorHAnsi" w:cs="Times New Roman"/>
                <w:sz w:val="24"/>
                <w:szCs w:val="24"/>
              </w:rPr>
              <w:t>Youth Mental Health First Aid</w:t>
            </w:r>
          </w:p>
          <w:p w14:paraId="67A661AB" w14:textId="26321B3D" w:rsidR="000C5D45" w:rsidRPr="00520AC1" w:rsidRDefault="000C5D45" w:rsidP="000C5D45">
            <w:pPr>
              <w:pStyle w:val="NoSpacing"/>
              <w:numPr>
                <w:ilvl w:val="0"/>
                <w:numId w:val="6"/>
              </w:numPr>
              <w:ind w:left="456" w:right="7"/>
              <w:rPr>
                <w:rFonts w:asciiTheme="majorHAnsi" w:hAnsiTheme="majorHAnsi" w:cs="Times New Roman"/>
                <w:sz w:val="24"/>
                <w:szCs w:val="24"/>
              </w:rPr>
            </w:pPr>
            <w:r w:rsidRPr="00520AC1">
              <w:rPr>
                <w:rFonts w:asciiTheme="majorHAnsi" w:hAnsiTheme="majorHAnsi" w:cs="Times New Roman"/>
                <w:sz w:val="24"/>
                <w:szCs w:val="24"/>
              </w:rPr>
              <w:t>Older Person Mental Health First Aid</w:t>
            </w:r>
          </w:p>
        </w:tc>
        <w:tc>
          <w:tcPr>
            <w:tcW w:w="4536" w:type="dxa"/>
          </w:tcPr>
          <w:p w14:paraId="7A0745CB" w14:textId="77777777" w:rsidR="000C5D45" w:rsidRPr="00520AC1" w:rsidRDefault="000C5D45" w:rsidP="000C5D45">
            <w:pPr>
              <w:pStyle w:val="NoSpacing"/>
              <w:numPr>
                <w:ilvl w:val="0"/>
                <w:numId w:val="6"/>
              </w:numPr>
              <w:ind w:left="474"/>
              <w:rPr>
                <w:rFonts w:asciiTheme="majorHAnsi" w:hAnsiTheme="majorHAnsi" w:cs="Times New Roman"/>
                <w:sz w:val="24"/>
                <w:szCs w:val="24"/>
              </w:rPr>
            </w:pPr>
            <w:r w:rsidRPr="00520AC1">
              <w:rPr>
                <w:rFonts w:asciiTheme="majorHAnsi" w:hAnsiTheme="majorHAnsi" w:cs="Times New Roman"/>
                <w:sz w:val="24"/>
                <w:szCs w:val="24"/>
              </w:rPr>
              <w:t>Mental Health First Aid – Conversations About Suicide</w:t>
            </w:r>
          </w:p>
          <w:p w14:paraId="040D7682" w14:textId="77777777" w:rsidR="000C5D45" w:rsidRPr="00520AC1" w:rsidRDefault="000C5D45" w:rsidP="000C5D45">
            <w:pPr>
              <w:pStyle w:val="NoSpacing"/>
              <w:numPr>
                <w:ilvl w:val="0"/>
                <w:numId w:val="6"/>
              </w:numPr>
              <w:ind w:left="474"/>
              <w:rPr>
                <w:rFonts w:asciiTheme="majorHAnsi" w:hAnsiTheme="majorHAnsi" w:cs="Times New Roman"/>
                <w:sz w:val="24"/>
                <w:szCs w:val="24"/>
              </w:rPr>
            </w:pPr>
            <w:r w:rsidRPr="00520AC1">
              <w:rPr>
                <w:rFonts w:asciiTheme="majorHAnsi" w:hAnsiTheme="majorHAnsi" w:cs="Times New Roman"/>
                <w:sz w:val="24"/>
                <w:szCs w:val="24"/>
              </w:rPr>
              <w:t>Deadly Thinking</w:t>
            </w:r>
          </w:p>
          <w:p w14:paraId="13881326" w14:textId="77777777" w:rsidR="000C5D45" w:rsidRPr="00520AC1" w:rsidRDefault="000C5D45" w:rsidP="000C5D45">
            <w:pPr>
              <w:pStyle w:val="NoSpacing"/>
              <w:numPr>
                <w:ilvl w:val="0"/>
                <w:numId w:val="6"/>
              </w:numPr>
              <w:ind w:left="474"/>
              <w:rPr>
                <w:rFonts w:asciiTheme="majorHAnsi" w:hAnsiTheme="majorHAnsi" w:cs="Times New Roman"/>
                <w:sz w:val="24"/>
                <w:szCs w:val="24"/>
              </w:rPr>
            </w:pPr>
            <w:r w:rsidRPr="00520AC1">
              <w:rPr>
                <w:rFonts w:asciiTheme="majorHAnsi" w:hAnsiTheme="majorHAnsi" w:cs="Times New Roman"/>
                <w:sz w:val="24"/>
                <w:szCs w:val="24"/>
              </w:rPr>
              <w:t>CALM (Connect, Ask, Listen, Monitor)</w:t>
            </w:r>
          </w:p>
          <w:p w14:paraId="66535BF0" w14:textId="77777777" w:rsidR="000C5D45" w:rsidRPr="00520AC1" w:rsidRDefault="000C5D45" w:rsidP="000C5D45">
            <w:pPr>
              <w:pStyle w:val="NoSpacing"/>
              <w:numPr>
                <w:ilvl w:val="0"/>
                <w:numId w:val="6"/>
              </w:numPr>
              <w:ind w:left="474"/>
              <w:rPr>
                <w:rFonts w:asciiTheme="majorHAnsi" w:hAnsiTheme="majorHAnsi" w:cs="Times New Roman"/>
                <w:sz w:val="24"/>
                <w:szCs w:val="24"/>
              </w:rPr>
            </w:pPr>
            <w:r w:rsidRPr="00520AC1">
              <w:rPr>
                <w:rFonts w:asciiTheme="majorHAnsi" w:hAnsiTheme="majorHAnsi" w:cs="Times New Roman"/>
                <w:sz w:val="24"/>
                <w:szCs w:val="24"/>
              </w:rPr>
              <w:t>Opening Closets</w:t>
            </w:r>
          </w:p>
          <w:p w14:paraId="74FDC724" w14:textId="46344F34" w:rsidR="000C5D45" w:rsidRPr="00520AC1" w:rsidRDefault="000C5D45" w:rsidP="000C5D45">
            <w:pPr>
              <w:pStyle w:val="NoSpacing"/>
              <w:numPr>
                <w:ilvl w:val="0"/>
                <w:numId w:val="6"/>
              </w:numPr>
              <w:ind w:left="474"/>
              <w:rPr>
                <w:rFonts w:asciiTheme="majorHAnsi" w:hAnsiTheme="majorHAnsi" w:cs="Times New Roman"/>
                <w:sz w:val="24"/>
                <w:szCs w:val="24"/>
              </w:rPr>
            </w:pPr>
            <w:r w:rsidRPr="00520AC1">
              <w:rPr>
                <w:rFonts w:asciiTheme="majorHAnsi" w:hAnsiTheme="majorHAnsi" w:cs="Times New Roman"/>
                <w:sz w:val="24"/>
                <w:szCs w:val="24"/>
              </w:rPr>
              <w:t>QPR (Question, Persuade, Refer).</w:t>
            </w:r>
          </w:p>
        </w:tc>
      </w:tr>
    </w:tbl>
    <w:p w14:paraId="1954C86B" w14:textId="75A33F80" w:rsidR="009E7983" w:rsidRDefault="009E7983" w:rsidP="009E7983">
      <w:pPr>
        <w:pStyle w:val="NoSpacing"/>
        <w:ind w:left="-567" w:right="-613"/>
        <w:rPr>
          <w:rFonts w:asciiTheme="majorHAnsi" w:hAnsiTheme="majorHAnsi" w:cs="Times New Roman"/>
          <w:sz w:val="24"/>
          <w:szCs w:val="24"/>
        </w:rPr>
      </w:pPr>
    </w:p>
    <w:p w14:paraId="638CE28A" w14:textId="5E98FD9A" w:rsidR="00A740DC" w:rsidRDefault="0009501C" w:rsidP="00A740DC">
      <w:pPr>
        <w:pStyle w:val="NoSpacing"/>
        <w:ind w:left="-567" w:right="-61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Education sessions targeted to </w:t>
      </w:r>
      <w:r w:rsidR="00E92BE4">
        <w:rPr>
          <w:rFonts w:asciiTheme="majorHAnsi" w:hAnsiTheme="majorHAnsi" w:cs="Times New Roman"/>
          <w:sz w:val="24"/>
          <w:szCs w:val="24"/>
        </w:rPr>
        <w:t xml:space="preserve">the </w:t>
      </w:r>
      <w:r>
        <w:rPr>
          <w:rFonts w:asciiTheme="majorHAnsi" w:hAnsiTheme="majorHAnsi" w:cs="Times New Roman"/>
          <w:sz w:val="24"/>
          <w:szCs w:val="24"/>
        </w:rPr>
        <w:t xml:space="preserve">general community or </w:t>
      </w:r>
      <w:r w:rsidR="006C00DF">
        <w:rPr>
          <w:rFonts w:asciiTheme="majorHAnsi" w:hAnsiTheme="majorHAnsi" w:cs="Times New Roman"/>
          <w:sz w:val="24"/>
          <w:szCs w:val="24"/>
        </w:rPr>
        <w:t>specific</w:t>
      </w:r>
      <w:r>
        <w:rPr>
          <w:rFonts w:asciiTheme="majorHAnsi" w:hAnsiTheme="majorHAnsi" w:cs="Times New Roman"/>
          <w:sz w:val="24"/>
          <w:szCs w:val="24"/>
        </w:rPr>
        <w:t xml:space="preserve"> groups can be facilitated by the SPC Team – contact us to discuss.</w:t>
      </w:r>
    </w:p>
    <w:p w14:paraId="3DB5FE8A" w14:textId="77777777" w:rsidR="00A740DC" w:rsidRDefault="00A740DC" w:rsidP="00A740DC">
      <w:pPr>
        <w:pStyle w:val="NoSpacing"/>
        <w:ind w:left="-567" w:right="-613"/>
        <w:rPr>
          <w:rFonts w:asciiTheme="majorHAnsi" w:hAnsiTheme="majorHAnsi" w:cs="Times New Roman"/>
          <w:sz w:val="24"/>
          <w:szCs w:val="24"/>
        </w:rPr>
      </w:pPr>
    </w:p>
    <w:p w14:paraId="5E98E410" w14:textId="62600E9C" w:rsidR="00866084" w:rsidRDefault="00866084" w:rsidP="00A53D84">
      <w:pPr>
        <w:pStyle w:val="NoSpacing"/>
        <w:ind w:right="-613"/>
        <w:rPr>
          <w:rFonts w:asciiTheme="majorHAnsi" w:hAnsiTheme="majorHAnsi" w:cs="Times New Roman"/>
          <w:b/>
          <w:sz w:val="24"/>
          <w:szCs w:val="24"/>
        </w:rPr>
      </w:pPr>
    </w:p>
    <w:p w14:paraId="1A1D7501" w14:textId="771E6447" w:rsidR="00866084" w:rsidRDefault="00866084" w:rsidP="00A53D84">
      <w:pPr>
        <w:pStyle w:val="NoSpacing"/>
        <w:ind w:right="-613"/>
        <w:rPr>
          <w:rFonts w:asciiTheme="majorHAnsi" w:hAnsiTheme="majorHAnsi" w:cs="Times New Roman"/>
          <w:b/>
          <w:sz w:val="24"/>
          <w:szCs w:val="24"/>
        </w:rPr>
      </w:pPr>
    </w:p>
    <w:p w14:paraId="63F9EB7B" w14:textId="05CBB8E9" w:rsidR="00866084" w:rsidRDefault="00866084" w:rsidP="00A53D84">
      <w:pPr>
        <w:pStyle w:val="NoSpacing"/>
        <w:ind w:right="-613"/>
        <w:rPr>
          <w:rFonts w:asciiTheme="majorHAnsi" w:hAnsiTheme="majorHAnsi" w:cs="Times New Roman"/>
          <w:b/>
          <w:sz w:val="24"/>
          <w:szCs w:val="24"/>
        </w:rPr>
      </w:pPr>
    </w:p>
    <w:p w14:paraId="73817358" w14:textId="4832F9B8" w:rsidR="00866084" w:rsidRDefault="00866084" w:rsidP="00A53D84">
      <w:pPr>
        <w:pStyle w:val="NoSpacing"/>
        <w:ind w:right="-613"/>
        <w:rPr>
          <w:rFonts w:asciiTheme="majorHAnsi" w:hAnsiTheme="majorHAnsi" w:cs="Times New Roman"/>
          <w:b/>
          <w:sz w:val="24"/>
          <w:szCs w:val="24"/>
        </w:rPr>
      </w:pPr>
    </w:p>
    <w:p w14:paraId="66A2E055" w14:textId="77777777" w:rsidR="00866084" w:rsidRDefault="00866084" w:rsidP="00A53D84">
      <w:pPr>
        <w:pStyle w:val="NoSpacing"/>
        <w:ind w:right="-613"/>
        <w:rPr>
          <w:rFonts w:asciiTheme="majorHAnsi" w:hAnsiTheme="majorHAnsi" w:cs="Times New Roman"/>
          <w:b/>
          <w:sz w:val="28"/>
          <w:szCs w:val="24"/>
        </w:rPr>
      </w:pPr>
    </w:p>
    <w:p w14:paraId="7820600A" w14:textId="77777777" w:rsidR="00866084" w:rsidRDefault="00866084" w:rsidP="00A53D84">
      <w:pPr>
        <w:pStyle w:val="NoSpacing"/>
        <w:ind w:right="-613"/>
        <w:rPr>
          <w:rFonts w:asciiTheme="majorHAnsi" w:hAnsiTheme="majorHAnsi" w:cs="Times New Roman"/>
          <w:b/>
          <w:sz w:val="28"/>
          <w:szCs w:val="24"/>
        </w:rPr>
      </w:pPr>
    </w:p>
    <w:p w14:paraId="34F97DE8" w14:textId="11850A94" w:rsidR="00866084" w:rsidRPr="00866084" w:rsidRDefault="00866084" w:rsidP="00866084">
      <w:pPr>
        <w:pStyle w:val="NoSpacing"/>
        <w:ind w:left="-567" w:right="-613" w:firstLine="567"/>
        <w:rPr>
          <w:rFonts w:asciiTheme="majorHAnsi" w:hAnsiTheme="majorHAnsi" w:cs="Times New Roman"/>
          <w:b/>
          <w:sz w:val="28"/>
          <w:szCs w:val="28"/>
        </w:rPr>
      </w:pPr>
      <w:r w:rsidRPr="00866084">
        <w:rPr>
          <w:rFonts w:asciiTheme="majorHAnsi" w:hAnsiTheme="majorHAnsi" w:cs="Times New Roman"/>
          <w:b/>
          <w:sz w:val="28"/>
          <w:szCs w:val="28"/>
        </w:rPr>
        <w:t>Suicide Prevention Related Awareness Days 2023:</w:t>
      </w:r>
    </w:p>
    <w:p w14:paraId="37F3803F" w14:textId="77777777" w:rsidR="00866084" w:rsidRPr="00A740DC" w:rsidRDefault="00866084" w:rsidP="00866084">
      <w:pPr>
        <w:pStyle w:val="NoSpacing"/>
        <w:ind w:left="-567" w:right="-613" w:firstLine="567"/>
        <w:rPr>
          <w:rFonts w:asciiTheme="majorHAnsi" w:hAnsiTheme="majorHAnsi" w:cs="Times New Roman"/>
          <w:sz w:val="24"/>
          <w:szCs w:val="24"/>
        </w:rPr>
      </w:pPr>
    </w:p>
    <w:p w14:paraId="53952A0B" w14:textId="352624C0" w:rsidR="009E7983" w:rsidRDefault="0009501C" w:rsidP="00E1428E">
      <w:pPr>
        <w:pStyle w:val="NoSpacing"/>
        <w:ind w:left="-567" w:right="-613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Every community </w:t>
      </w:r>
      <w:r w:rsidR="006C00DF">
        <w:rPr>
          <w:rFonts w:asciiTheme="majorHAnsi" w:hAnsiTheme="majorHAnsi" w:cs="Times New Roman"/>
          <w:bCs/>
          <w:sz w:val="24"/>
          <w:szCs w:val="24"/>
        </w:rPr>
        <w:t>has different needs, experiences, interests, and abilities. W</w:t>
      </w:r>
      <w:r>
        <w:rPr>
          <w:rFonts w:asciiTheme="majorHAnsi" w:hAnsiTheme="majorHAnsi" w:cs="Times New Roman"/>
          <w:bCs/>
          <w:sz w:val="24"/>
          <w:szCs w:val="24"/>
        </w:rPr>
        <w:t xml:space="preserve">e seek partners </w:t>
      </w:r>
      <w:r w:rsidR="006C00DF">
        <w:rPr>
          <w:rFonts w:asciiTheme="majorHAnsi" w:hAnsiTheme="majorHAnsi" w:cs="Times New Roman"/>
          <w:bCs/>
          <w:sz w:val="24"/>
          <w:szCs w:val="24"/>
        </w:rPr>
        <w:t xml:space="preserve">to engage the diversity </w:t>
      </w:r>
      <w:r w:rsidR="00A740DC">
        <w:rPr>
          <w:rFonts w:asciiTheme="majorHAnsi" w:hAnsiTheme="majorHAnsi" w:cs="Times New Roman"/>
          <w:bCs/>
          <w:sz w:val="24"/>
          <w:szCs w:val="24"/>
        </w:rPr>
        <w:t>of</w:t>
      </w:r>
      <w:r w:rsidR="006C00DF">
        <w:rPr>
          <w:rFonts w:asciiTheme="majorHAnsi" w:hAnsiTheme="majorHAnsi" w:cs="Times New Roman"/>
          <w:bCs/>
          <w:sz w:val="24"/>
          <w:szCs w:val="24"/>
        </w:rPr>
        <w:t xml:space="preserve"> the Perth population in a range of relevant activities which </w:t>
      </w:r>
      <w:r>
        <w:rPr>
          <w:rFonts w:asciiTheme="majorHAnsi" w:hAnsiTheme="majorHAnsi" w:cs="Times New Roman"/>
          <w:bCs/>
          <w:sz w:val="24"/>
          <w:szCs w:val="24"/>
        </w:rPr>
        <w:t xml:space="preserve">promote </w:t>
      </w:r>
      <w:r w:rsidR="00E92BE4">
        <w:rPr>
          <w:rFonts w:asciiTheme="majorHAnsi" w:hAnsiTheme="majorHAnsi" w:cs="Times New Roman"/>
          <w:bCs/>
          <w:sz w:val="24"/>
          <w:szCs w:val="24"/>
        </w:rPr>
        <w:t>well-being</w:t>
      </w:r>
      <w:r w:rsidR="006C00DF">
        <w:rPr>
          <w:rFonts w:asciiTheme="majorHAnsi" w:hAnsiTheme="majorHAnsi" w:cs="Times New Roman"/>
          <w:bCs/>
          <w:sz w:val="24"/>
          <w:szCs w:val="24"/>
        </w:rPr>
        <w:t xml:space="preserve"> and suicide prevention. </w:t>
      </w:r>
      <w:r w:rsidR="006C00DF">
        <w:rPr>
          <w:rFonts w:asciiTheme="majorHAnsi" w:hAnsiTheme="majorHAnsi" w:cs="Times New Roman"/>
          <w:iCs/>
          <w:sz w:val="24"/>
          <w:szCs w:val="24"/>
        </w:rPr>
        <w:t>The</w:t>
      </w:r>
      <w:r w:rsidR="00A740DC">
        <w:rPr>
          <w:rFonts w:asciiTheme="majorHAnsi" w:hAnsiTheme="majorHAnsi" w:cs="Times New Roman"/>
          <w:iCs/>
          <w:sz w:val="24"/>
          <w:szCs w:val="24"/>
        </w:rPr>
        <w:t xml:space="preserve">se </w:t>
      </w:r>
      <w:r w:rsidR="006C00DF">
        <w:rPr>
          <w:rFonts w:asciiTheme="majorHAnsi" w:hAnsiTheme="majorHAnsi" w:cs="Times New Roman"/>
          <w:iCs/>
          <w:sz w:val="24"/>
          <w:szCs w:val="24"/>
        </w:rPr>
        <w:t>a</w:t>
      </w:r>
      <w:r w:rsidR="009E7983" w:rsidRPr="009E7983">
        <w:rPr>
          <w:rFonts w:asciiTheme="majorHAnsi" w:hAnsiTheme="majorHAnsi" w:cs="Times New Roman"/>
          <w:iCs/>
          <w:sz w:val="24"/>
          <w:szCs w:val="24"/>
        </w:rPr>
        <w:t>ctivities may, (but are not required to) tie in with calendar events such as:</w:t>
      </w:r>
    </w:p>
    <w:p w14:paraId="6525D6B7" w14:textId="77777777" w:rsidR="006C00DF" w:rsidRPr="009E7983" w:rsidRDefault="006C00DF" w:rsidP="00866084">
      <w:pPr>
        <w:pStyle w:val="NoSpacing"/>
        <w:ind w:right="-613"/>
        <w:rPr>
          <w:rFonts w:asciiTheme="majorHAnsi" w:hAnsiTheme="majorHAnsi" w:cs="Times New Roman"/>
          <w:sz w:val="24"/>
          <w:szCs w:val="24"/>
        </w:rPr>
      </w:pPr>
    </w:p>
    <w:p w14:paraId="59B568AE" w14:textId="77777777" w:rsidR="009E7983" w:rsidRDefault="009E7983" w:rsidP="009E7983">
      <w:pPr>
        <w:pStyle w:val="Default"/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524"/>
        <w:gridCol w:w="3216"/>
      </w:tblGrid>
      <w:tr w:rsidR="00C732BF" w14:paraId="5C0C8877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5D738F1C" w14:textId="728415E5" w:rsidR="00C732BF" w:rsidRPr="00CD7023" w:rsidRDefault="007B2868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10" w:history="1">
              <w:r w:rsidR="00490BB1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Safer Internet Day</w:t>
              </w:r>
            </w:hyperlink>
          </w:p>
        </w:tc>
        <w:tc>
          <w:tcPr>
            <w:tcW w:w="3216" w:type="dxa"/>
          </w:tcPr>
          <w:p w14:paraId="35461125" w14:textId="1EEA9D2A" w:rsidR="00C732BF" w:rsidRPr="005C56A4" w:rsidRDefault="00490BB1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7</w:t>
            </w:r>
            <w:r w:rsidR="005C56A4" w:rsidRPr="005C56A4">
              <w:rPr>
                <w:rFonts w:asciiTheme="majorHAnsi" w:hAnsiTheme="majorHAnsi" w:cstheme="majorHAnsi"/>
                <w:vertAlign w:val="superscript"/>
              </w:rPr>
              <w:t>th</w:t>
            </w:r>
            <w:r w:rsidR="005C56A4" w:rsidRPr="005C56A4">
              <w:rPr>
                <w:rFonts w:asciiTheme="majorHAnsi" w:hAnsiTheme="majorHAnsi" w:cstheme="majorHAnsi"/>
              </w:rPr>
              <w:t xml:space="preserve"> February</w:t>
            </w:r>
          </w:p>
        </w:tc>
      </w:tr>
      <w:tr w:rsidR="004C4A2F" w14:paraId="726726B3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505ABF01" w14:textId="712AC800" w:rsidR="004C4A2F" w:rsidRPr="00CD7023" w:rsidRDefault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>International Women's Day</w:t>
            </w:r>
          </w:p>
        </w:tc>
        <w:tc>
          <w:tcPr>
            <w:tcW w:w="3216" w:type="dxa"/>
          </w:tcPr>
          <w:p w14:paraId="445E581D" w14:textId="4B7CAA28" w:rsidR="004C4A2F" w:rsidRPr="005C56A4" w:rsidRDefault="004C4A2F">
            <w:pPr>
              <w:pStyle w:val="Default"/>
              <w:rPr>
                <w:rFonts w:asciiTheme="majorHAnsi" w:hAnsiTheme="majorHAnsi" w:cstheme="majorHAnsi"/>
              </w:rPr>
            </w:pPr>
            <w:r w:rsidRPr="004C4A2F">
              <w:rPr>
                <w:rFonts w:asciiTheme="majorHAnsi" w:hAnsiTheme="majorHAnsi" w:cstheme="majorHAnsi"/>
              </w:rPr>
              <w:t>8 March</w:t>
            </w:r>
          </w:p>
        </w:tc>
      </w:tr>
      <w:tr w:rsidR="009E7983" w14:paraId="43DC99F4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5AAB82A1" w14:textId="0504FEB0" w:rsidR="009E7983" w:rsidRPr="00CD7023" w:rsidRDefault="007B2868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11" w:history="1">
              <w:r w:rsidR="00490BB1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International Day of Happiness</w:t>
              </w:r>
            </w:hyperlink>
          </w:p>
        </w:tc>
        <w:tc>
          <w:tcPr>
            <w:tcW w:w="3216" w:type="dxa"/>
          </w:tcPr>
          <w:p w14:paraId="00BF3EE5" w14:textId="143F7960" w:rsidR="009E7983" w:rsidRPr="005C56A4" w:rsidRDefault="00490BB1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20</w:t>
            </w:r>
            <w:r w:rsidR="005C56A4" w:rsidRPr="005C56A4">
              <w:rPr>
                <w:rFonts w:asciiTheme="majorHAnsi" w:hAnsiTheme="majorHAnsi" w:cstheme="majorHAnsi"/>
                <w:vertAlign w:val="superscript"/>
              </w:rPr>
              <w:t>th</w:t>
            </w:r>
            <w:r w:rsidR="005C56A4" w:rsidRPr="005C56A4"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4C4A2F" w14:paraId="4A01522A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239A5E81" w14:textId="60042770" w:rsidR="004C4A2F" w:rsidRPr="00CD7023" w:rsidRDefault="007B2868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12" w:history="1">
              <w:r w:rsidR="004C4A2F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Harmony Week</w:t>
              </w:r>
            </w:hyperlink>
          </w:p>
        </w:tc>
        <w:tc>
          <w:tcPr>
            <w:tcW w:w="3216" w:type="dxa"/>
          </w:tcPr>
          <w:p w14:paraId="742852E7" w14:textId="12B914B1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15–21 March</w:t>
            </w:r>
          </w:p>
        </w:tc>
      </w:tr>
      <w:tr w:rsidR="004C4A2F" w14:paraId="674A3E84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010AF96A" w14:textId="77777777" w:rsidR="004C4A2F" w:rsidRPr="00CD7023" w:rsidRDefault="004C4A2F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National Close the Gap Day </w:t>
            </w:r>
          </w:p>
        </w:tc>
        <w:tc>
          <w:tcPr>
            <w:tcW w:w="3216" w:type="dxa"/>
          </w:tcPr>
          <w:p w14:paraId="1D0F194C" w14:textId="50A575BD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 xml:space="preserve">16 March </w:t>
            </w:r>
          </w:p>
        </w:tc>
      </w:tr>
      <w:tr w:rsidR="004C4A2F" w14:paraId="75BF6830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264D455A" w14:textId="4E0E4E72" w:rsidR="004C4A2F" w:rsidRPr="00CD7023" w:rsidRDefault="007B2868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13" w:history="1">
              <w:r w:rsidR="004C4A2F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International Day Against Bullying and Violence</w:t>
              </w:r>
            </w:hyperlink>
          </w:p>
        </w:tc>
        <w:tc>
          <w:tcPr>
            <w:tcW w:w="3216" w:type="dxa"/>
          </w:tcPr>
          <w:p w14:paraId="7D6A655C" w14:textId="632BBBC8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19</w:t>
            </w:r>
            <w:r w:rsidRPr="005C56A4">
              <w:rPr>
                <w:rFonts w:asciiTheme="majorHAnsi" w:hAnsiTheme="majorHAnsi" w:cstheme="majorHAnsi"/>
                <w:vertAlign w:val="superscript"/>
              </w:rPr>
              <w:t>th</w:t>
            </w:r>
            <w:r w:rsidRPr="005C56A4"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4C4A2F" w14:paraId="0F8BD89C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4B0CFDB0" w14:textId="515942FC" w:rsidR="004C4A2F" w:rsidRPr="00CD7023" w:rsidRDefault="007B2868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14" w:history="1">
              <w:r w:rsidR="004C4A2F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World Bipolar Day</w:t>
              </w:r>
            </w:hyperlink>
          </w:p>
        </w:tc>
        <w:tc>
          <w:tcPr>
            <w:tcW w:w="3216" w:type="dxa"/>
          </w:tcPr>
          <w:p w14:paraId="4C6D1357" w14:textId="30190A00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30</w:t>
            </w:r>
            <w:r w:rsidRPr="005C56A4">
              <w:rPr>
                <w:rFonts w:asciiTheme="majorHAnsi" w:hAnsiTheme="majorHAnsi" w:cstheme="majorHAnsi"/>
                <w:vertAlign w:val="superscript"/>
              </w:rPr>
              <w:t>th</w:t>
            </w:r>
            <w:r w:rsidRPr="005C56A4">
              <w:rPr>
                <w:rFonts w:asciiTheme="majorHAnsi" w:hAnsiTheme="majorHAnsi" w:cstheme="majorHAnsi"/>
              </w:rPr>
              <w:t xml:space="preserve"> March</w:t>
            </w:r>
          </w:p>
        </w:tc>
      </w:tr>
      <w:tr w:rsidR="004C4A2F" w14:paraId="66F626DF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2BE78B83" w14:textId="77777777" w:rsidR="004C4A2F" w:rsidRPr="00CD7023" w:rsidRDefault="004C4A2F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WA Youth Week </w:t>
            </w:r>
          </w:p>
        </w:tc>
        <w:tc>
          <w:tcPr>
            <w:tcW w:w="3216" w:type="dxa"/>
          </w:tcPr>
          <w:p w14:paraId="6CDFF63B" w14:textId="6ECA253B" w:rsidR="004C4A2F" w:rsidRPr="005C56A4" w:rsidRDefault="007978B9" w:rsidP="004C4A2F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Pr="005C56A4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21</w:t>
            </w:r>
            <w:r>
              <w:rPr>
                <w:rFonts w:asciiTheme="majorHAnsi" w:hAnsiTheme="majorHAnsi" w:cstheme="majorHAnsi"/>
                <w:vertAlign w:val="superscript"/>
              </w:rPr>
              <w:t>st</w:t>
            </w:r>
            <w:r w:rsidRPr="005C56A4">
              <w:rPr>
                <w:rFonts w:asciiTheme="majorHAnsi" w:hAnsiTheme="majorHAnsi" w:cstheme="majorHAnsi"/>
              </w:rPr>
              <w:t xml:space="preserve"> April </w:t>
            </w:r>
          </w:p>
        </w:tc>
      </w:tr>
      <w:tr w:rsidR="004C4A2F" w14:paraId="5F0FBB9E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0C3E3984" w14:textId="77777777" w:rsidR="004C4A2F" w:rsidRPr="00CD7023" w:rsidRDefault="004C4A2F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Rail R </w:t>
            </w:r>
            <w:proofErr w:type="gramStart"/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>U</w:t>
            </w:r>
            <w:proofErr w:type="gramEnd"/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OK? Day </w:t>
            </w:r>
          </w:p>
        </w:tc>
        <w:tc>
          <w:tcPr>
            <w:tcW w:w="3216" w:type="dxa"/>
          </w:tcPr>
          <w:p w14:paraId="4A314422" w14:textId="02AD135A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27</w:t>
            </w:r>
            <w:r w:rsidRPr="005C56A4">
              <w:rPr>
                <w:rFonts w:asciiTheme="majorHAnsi" w:hAnsiTheme="majorHAnsi" w:cstheme="majorHAnsi"/>
                <w:vertAlign w:val="superscript"/>
              </w:rPr>
              <w:t>th</w:t>
            </w:r>
            <w:r w:rsidRPr="005C56A4">
              <w:rPr>
                <w:rFonts w:asciiTheme="majorHAnsi" w:hAnsiTheme="majorHAnsi" w:cstheme="majorHAnsi"/>
              </w:rPr>
              <w:t xml:space="preserve"> April</w:t>
            </w:r>
          </w:p>
        </w:tc>
      </w:tr>
      <w:tr w:rsidR="004C4A2F" w14:paraId="1DAD8229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44954259" w14:textId="1A448D72" w:rsidR="004C4A2F" w:rsidRPr="00CD7023" w:rsidRDefault="007B2868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15" w:history="1">
              <w:r w:rsidR="004C4A2F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National Volunteer Week</w:t>
              </w:r>
            </w:hyperlink>
          </w:p>
        </w:tc>
        <w:tc>
          <w:tcPr>
            <w:tcW w:w="3216" w:type="dxa"/>
          </w:tcPr>
          <w:p w14:paraId="2D1F1D23" w14:textId="571C167E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15</w:t>
            </w:r>
            <w:r w:rsidRPr="005C56A4">
              <w:rPr>
                <w:rFonts w:asciiTheme="majorHAnsi" w:hAnsiTheme="majorHAnsi" w:cstheme="majorHAnsi"/>
                <w:vertAlign w:val="superscript"/>
              </w:rPr>
              <w:t>th</w:t>
            </w:r>
            <w:r w:rsidRPr="005C56A4">
              <w:rPr>
                <w:rFonts w:asciiTheme="majorHAnsi" w:hAnsiTheme="majorHAnsi" w:cstheme="majorHAnsi"/>
              </w:rPr>
              <w:t>-21</w:t>
            </w:r>
            <w:r w:rsidRPr="005C56A4">
              <w:rPr>
                <w:rFonts w:asciiTheme="majorHAnsi" w:hAnsiTheme="majorHAnsi" w:cstheme="majorHAnsi"/>
                <w:vertAlign w:val="superscript"/>
              </w:rPr>
              <w:t>st</w:t>
            </w:r>
            <w:r w:rsidRPr="005C56A4">
              <w:rPr>
                <w:rFonts w:asciiTheme="majorHAnsi" w:hAnsiTheme="majorHAnsi" w:cstheme="majorHAnsi"/>
              </w:rPr>
              <w:t> May</w:t>
            </w:r>
          </w:p>
        </w:tc>
      </w:tr>
      <w:tr w:rsidR="004C4A2F" w14:paraId="60F65C9F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799D927B" w14:textId="6C24C3F2" w:rsidR="004C4A2F" w:rsidRPr="00CD7023" w:rsidRDefault="007B2868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16" w:history="1">
              <w:r w:rsidR="004C4A2F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International Day Against Homophobia, Biphobia and Transphobia</w:t>
              </w:r>
            </w:hyperlink>
            <w:r w:rsidR="004C4A2F"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3216" w:type="dxa"/>
          </w:tcPr>
          <w:p w14:paraId="2D098314" w14:textId="442ECA9F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17</w:t>
            </w:r>
            <w:r w:rsidRPr="005C56A4">
              <w:rPr>
                <w:rFonts w:asciiTheme="majorHAnsi" w:hAnsiTheme="majorHAnsi" w:cstheme="majorHAnsi"/>
                <w:vertAlign w:val="superscript"/>
              </w:rPr>
              <w:t>th</w:t>
            </w:r>
            <w:r w:rsidRPr="005C56A4">
              <w:rPr>
                <w:rFonts w:asciiTheme="majorHAnsi" w:hAnsiTheme="majorHAnsi" w:cstheme="majorHAnsi"/>
              </w:rPr>
              <w:t xml:space="preserve"> May</w:t>
            </w:r>
          </w:p>
        </w:tc>
      </w:tr>
      <w:tr w:rsidR="004C4A2F" w14:paraId="13520F69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664C2F1A" w14:textId="1D3DA363" w:rsidR="004C4A2F" w:rsidRPr="00CD7023" w:rsidRDefault="004C4A2F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World Schizophrenia Awareness day </w:t>
            </w:r>
          </w:p>
        </w:tc>
        <w:tc>
          <w:tcPr>
            <w:tcW w:w="3216" w:type="dxa"/>
          </w:tcPr>
          <w:p w14:paraId="13B7F581" w14:textId="516DED80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24th May</w:t>
            </w:r>
          </w:p>
        </w:tc>
      </w:tr>
      <w:tr w:rsidR="004C4A2F" w14:paraId="1FEDC2BA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4E25F5CD" w14:textId="22CBB729" w:rsidR="004C4A2F" w:rsidRPr="00CD7023" w:rsidRDefault="004C4A2F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National Sorry Day </w:t>
            </w:r>
          </w:p>
        </w:tc>
        <w:tc>
          <w:tcPr>
            <w:tcW w:w="3216" w:type="dxa"/>
          </w:tcPr>
          <w:p w14:paraId="21539E54" w14:textId="6AB8AB00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26th May</w:t>
            </w:r>
          </w:p>
        </w:tc>
      </w:tr>
      <w:tr w:rsidR="004C4A2F" w14:paraId="56306E54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7F54149C" w14:textId="21F795F3" w:rsidR="004C4A2F" w:rsidRPr="00CD7023" w:rsidRDefault="007B2868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17" w:anchor=":~:text=27%20May%20to%203%20June&amp;text=The%20theme%20for%20National%20Reconciliation%20Week%202023%20encourages%20all%20Australians,we%20live%2C%20work%20and%20socialise" w:history="1">
              <w:r w:rsidR="004C4A2F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National Reconciliation Week</w:t>
              </w:r>
            </w:hyperlink>
            <w:r w:rsidR="004C4A2F"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. </w:t>
            </w:r>
          </w:p>
        </w:tc>
        <w:tc>
          <w:tcPr>
            <w:tcW w:w="3216" w:type="dxa"/>
          </w:tcPr>
          <w:p w14:paraId="57A7A9F8" w14:textId="061145B4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27 May to 3 June</w:t>
            </w:r>
          </w:p>
        </w:tc>
      </w:tr>
      <w:tr w:rsidR="004C4A2F" w14:paraId="758D8EDD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1B056130" w14:textId="23113752" w:rsidR="004C4A2F" w:rsidRPr="00CD7023" w:rsidRDefault="007B2868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18" w:history="1">
              <w:r w:rsidR="004C4A2F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Men's Health Week</w:t>
              </w:r>
            </w:hyperlink>
          </w:p>
        </w:tc>
        <w:tc>
          <w:tcPr>
            <w:tcW w:w="3216" w:type="dxa"/>
          </w:tcPr>
          <w:p w14:paraId="386E2BA8" w14:textId="1C923715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12th - 18th June</w:t>
            </w:r>
          </w:p>
        </w:tc>
      </w:tr>
      <w:tr w:rsidR="004C4A2F" w14:paraId="61918563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3261AE5C" w14:textId="56B745FD" w:rsidR="004C4A2F" w:rsidRPr="00CD7023" w:rsidRDefault="007B2868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19" w:history="1">
              <w:r w:rsidR="006D13FA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Refugee Week</w:t>
              </w:r>
            </w:hyperlink>
            <w:r w:rsidR="006D13FA"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3216" w:type="dxa"/>
          </w:tcPr>
          <w:p w14:paraId="686ABAEA" w14:textId="66BEC341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4C4A2F">
              <w:rPr>
                <w:rFonts w:asciiTheme="majorHAnsi" w:hAnsiTheme="majorHAnsi" w:cstheme="majorHAnsi"/>
              </w:rPr>
              <w:t xml:space="preserve">18 June </w:t>
            </w:r>
            <w:r w:rsidR="006D13FA">
              <w:rPr>
                <w:rFonts w:asciiTheme="majorHAnsi" w:hAnsiTheme="majorHAnsi" w:cstheme="majorHAnsi"/>
              </w:rPr>
              <w:t xml:space="preserve">- </w:t>
            </w:r>
            <w:r w:rsidRPr="004C4A2F">
              <w:rPr>
                <w:rFonts w:asciiTheme="majorHAnsi" w:hAnsiTheme="majorHAnsi" w:cstheme="majorHAnsi"/>
              </w:rPr>
              <w:t>24 June</w:t>
            </w:r>
          </w:p>
        </w:tc>
      </w:tr>
      <w:tr w:rsidR="006D13FA" w14:paraId="4974C186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29C7DA14" w14:textId="605F5686" w:rsidR="006D13FA" w:rsidRPr="00CD7023" w:rsidRDefault="006D13FA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>National PTSD Awareness Day</w:t>
            </w:r>
          </w:p>
        </w:tc>
        <w:tc>
          <w:tcPr>
            <w:tcW w:w="3216" w:type="dxa"/>
          </w:tcPr>
          <w:p w14:paraId="7306082E" w14:textId="480168B7" w:rsidR="006D13FA" w:rsidRPr="004C4A2F" w:rsidRDefault="006D13FA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6D13FA">
              <w:rPr>
                <w:rFonts w:asciiTheme="majorHAnsi" w:hAnsiTheme="majorHAnsi" w:cstheme="majorHAnsi"/>
              </w:rPr>
              <w:t>27 June </w:t>
            </w:r>
          </w:p>
        </w:tc>
      </w:tr>
      <w:tr w:rsidR="004C4A2F" w14:paraId="01D36295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52AEB563" w14:textId="512D9812" w:rsidR="004C4A2F" w:rsidRPr="00CD7023" w:rsidRDefault="007B2868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20" w:history="1">
              <w:r w:rsidR="004C4A2F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NAIDOC Week</w:t>
              </w:r>
            </w:hyperlink>
          </w:p>
        </w:tc>
        <w:tc>
          <w:tcPr>
            <w:tcW w:w="3216" w:type="dxa"/>
          </w:tcPr>
          <w:p w14:paraId="13716F9C" w14:textId="2EDA1FDB" w:rsidR="004C4A2F" w:rsidRPr="005C56A4" w:rsidRDefault="004C4A2F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2nd - 9th July</w:t>
            </w:r>
          </w:p>
        </w:tc>
      </w:tr>
      <w:tr w:rsidR="006D13FA" w14:paraId="66EE6BF7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7B0F2C12" w14:textId="11289677" w:rsidR="006D13FA" w:rsidRPr="00CD7023" w:rsidRDefault="006D13FA" w:rsidP="004C4A2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>National Aboriginal and Torres Strait Islander Children's Day</w:t>
            </w:r>
          </w:p>
        </w:tc>
        <w:tc>
          <w:tcPr>
            <w:tcW w:w="3216" w:type="dxa"/>
          </w:tcPr>
          <w:p w14:paraId="101A95B8" w14:textId="5B2452B3" w:rsidR="006D13FA" w:rsidRPr="005C56A4" w:rsidRDefault="006D13FA" w:rsidP="004C4A2F">
            <w:pPr>
              <w:pStyle w:val="Default"/>
              <w:rPr>
                <w:rFonts w:asciiTheme="majorHAnsi" w:hAnsiTheme="majorHAnsi" w:cstheme="majorHAnsi"/>
              </w:rPr>
            </w:pPr>
            <w:r w:rsidRPr="006D13FA">
              <w:rPr>
                <w:rFonts w:asciiTheme="majorHAnsi" w:hAnsiTheme="majorHAnsi" w:cstheme="majorHAnsi"/>
              </w:rPr>
              <w:t>TBC August</w:t>
            </w:r>
          </w:p>
        </w:tc>
      </w:tr>
      <w:tr w:rsidR="006D13FA" w14:paraId="752AC4C9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1D1DF4CD" w14:textId="4CCA280D" w:rsidR="006D13FA" w:rsidRPr="00CD7023" w:rsidRDefault="007B2868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21" w:history="1">
              <w:r w:rsidR="006D13FA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International Youth Day</w:t>
              </w:r>
            </w:hyperlink>
          </w:p>
        </w:tc>
        <w:tc>
          <w:tcPr>
            <w:tcW w:w="3216" w:type="dxa"/>
          </w:tcPr>
          <w:p w14:paraId="21452861" w14:textId="026F58FD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266A5C">
              <w:rPr>
                <w:rFonts w:asciiTheme="majorHAnsi" w:hAnsiTheme="majorHAnsi" w:cstheme="majorHAnsi"/>
              </w:rPr>
              <w:t>12th August</w:t>
            </w:r>
          </w:p>
        </w:tc>
      </w:tr>
      <w:tr w:rsidR="006D13FA" w14:paraId="0B06E9FB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2579965E" w14:textId="10FCCF25" w:rsidR="006D13FA" w:rsidRPr="00CD7023" w:rsidRDefault="007B2868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22" w:history="1">
              <w:r w:rsidR="006D13FA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Wear It Purple Day</w:t>
              </w:r>
            </w:hyperlink>
          </w:p>
        </w:tc>
        <w:tc>
          <w:tcPr>
            <w:tcW w:w="3216" w:type="dxa"/>
          </w:tcPr>
          <w:p w14:paraId="448A5C62" w14:textId="4005A499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25th August</w:t>
            </w:r>
          </w:p>
        </w:tc>
      </w:tr>
      <w:tr w:rsidR="006D13FA" w14:paraId="1C975FC9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234AF583" w14:textId="16656707" w:rsidR="006D13FA" w:rsidRPr="00CD7023" w:rsidRDefault="007B2868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23" w:history="1">
              <w:r w:rsidR="006D13FA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Women's Health Week</w:t>
              </w:r>
            </w:hyperlink>
          </w:p>
        </w:tc>
        <w:tc>
          <w:tcPr>
            <w:tcW w:w="3216" w:type="dxa"/>
          </w:tcPr>
          <w:p w14:paraId="0DB96654" w14:textId="518EE16B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4th - 10th September</w:t>
            </w:r>
          </w:p>
        </w:tc>
      </w:tr>
      <w:tr w:rsidR="006D13FA" w14:paraId="262926BE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4D8BD391" w14:textId="617B0F4B" w:rsidR="006D13FA" w:rsidRPr="00CD7023" w:rsidRDefault="006D13FA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>World Suicide Prevention Day</w:t>
            </w:r>
          </w:p>
        </w:tc>
        <w:tc>
          <w:tcPr>
            <w:tcW w:w="3216" w:type="dxa"/>
          </w:tcPr>
          <w:p w14:paraId="08404F26" w14:textId="7D0EC0FB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10th September</w:t>
            </w:r>
          </w:p>
        </w:tc>
      </w:tr>
      <w:tr w:rsidR="006D13FA" w14:paraId="673AF8B9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76426F7E" w14:textId="5C26B625" w:rsidR="006D13FA" w:rsidRPr="00CD7023" w:rsidRDefault="007B2868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24" w:history="1">
              <w:r w:rsidR="006D13FA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 xml:space="preserve">R </w:t>
              </w:r>
              <w:proofErr w:type="gramStart"/>
              <w:r w:rsidR="006D13FA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U</w:t>
              </w:r>
              <w:proofErr w:type="gramEnd"/>
              <w:r w:rsidR="006D13FA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 xml:space="preserve"> OK? Day</w:t>
              </w:r>
            </w:hyperlink>
          </w:p>
        </w:tc>
        <w:tc>
          <w:tcPr>
            <w:tcW w:w="3216" w:type="dxa"/>
          </w:tcPr>
          <w:p w14:paraId="6DBC2DEE" w14:textId="0AB96F54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14th September</w:t>
            </w:r>
          </w:p>
        </w:tc>
      </w:tr>
      <w:tr w:rsidR="006D13FA" w14:paraId="142E05D0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1F99E584" w14:textId="3C6682F8" w:rsidR="006D13FA" w:rsidRPr="00CD7023" w:rsidRDefault="007B2868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25" w:history="1">
              <w:r w:rsidR="006D13FA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World Mental Health Day</w:t>
              </w:r>
            </w:hyperlink>
          </w:p>
        </w:tc>
        <w:tc>
          <w:tcPr>
            <w:tcW w:w="3216" w:type="dxa"/>
          </w:tcPr>
          <w:p w14:paraId="6E06C12E" w14:textId="6891E319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10th October</w:t>
            </w:r>
          </w:p>
        </w:tc>
      </w:tr>
      <w:tr w:rsidR="006D13FA" w14:paraId="5236C99B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44A1B908" w14:textId="7F229E22" w:rsidR="006D13FA" w:rsidRPr="00CD7023" w:rsidRDefault="007B2868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hyperlink r:id="rId26" w:history="1">
              <w:r w:rsidR="006D13FA" w:rsidRPr="00CD7023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u w:val="none"/>
                </w:rPr>
                <w:t>World Homeless Day</w:t>
              </w:r>
            </w:hyperlink>
          </w:p>
        </w:tc>
        <w:tc>
          <w:tcPr>
            <w:tcW w:w="3216" w:type="dxa"/>
          </w:tcPr>
          <w:p w14:paraId="0B4431CA" w14:textId="6D13A974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10th October</w:t>
            </w:r>
          </w:p>
        </w:tc>
      </w:tr>
      <w:tr w:rsidR="006D13FA" w14:paraId="61BA64C3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65E0892F" w14:textId="768CB4E9" w:rsidR="006D13FA" w:rsidRPr="00CD7023" w:rsidRDefault="006D13FA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>National Carers Week</w:t>
            </w:r>
          </w:p>
        </w:tc>
        <w:tc>
          <w:tcPr>
            <w:tcW w:w="3216" w:type="dxa"/>
          </w:tcPr>
          <w:p w14:paraId="71FBBE24" w14:textId="75540197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6D13FA">
              <w:rPr>
                <w:rFonts w:asciiTheme="majorHAnsi" w:hAnsiTheme="majorHAnsi" w:cstheme="majorHAnsi"/>
              </w:rPr>
              <w:t>TBA October</w:t>
            </w:r>
          </w:p>
        </w:tc>
      </w:tr>
      <w:tr w:rsidR="006D13FA" w14:paraId="5948A274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5D916BC1" w14:textId="77777777" w:rsidR="006D13FA" w:rsidRPr="00CD7023" w:rsidRDefault="006D13FA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WA Mental Health Week (Theme - TBC) </w:t>
            </w:r>
          </w:p>
        </w:tc>
        <w:tc>
          <w:tcPr>
            <w:tcW w:w="3216" w:type="dxa"/>
          </w:tcPr>
          <w:p w14:paraId="2EDFC300" w14:textId="6505CE7B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4C4A2F">
              <w:rPr>
                <w:rFonts w:asciiTheme="majorHAnsi" w:hAnsiTheme="majorHAnsi" w:cstheme="majorHAnsi"/>
              </w:rPr>
              <w:t>TBA October 2023</w:t>
            </w:r>
          </w:p>
        </w:tc>
      </w:tr>
      <w:tr w:rsidR="006D13FA" w14:paraId="57BDDFBC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7991A860" w14:textId="77777777" w:rsidR="006D13FA" w:rsidRPr="00CD7023" w:rsidRDefault="006D13FA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proofErr w:type="spellStart"/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>Movember</w:t>
            </w:r>
            <w:proofErr w:type="spellEnd"/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3216" w:type="dxa"/>
          </w:tcPr>
          <w:p w14:paraId="63F56202" w14:textId="1ADE82D0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November </w:t>
            </w:r>
          </w:p>
        </w:tc>
      </w:tr>
      <w:tr w:rsidR="006D13FA" w14:paraId="2AD89AC9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2A3D168D" w14:textId="77777777" w:rsidR="006D13FA" w:rsidRPr="00CD7023" w:rsidRDefault="006D13FA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Perinatal Depression and Anxiety Awareness Week </w:t>
            </w:r>
          </w:p>
        </w:tc>
        <w:tc>
          <w:tcPr>
            <w:tcW w:w="3216" w:type="dxa"/>
          </w:tcPr>
          <w:p w14:paraId="0496DE3E" w14:textId="10C4E7CD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6D13FA">
              <w:rPr>
                <w:rFonts w:asciiTheme="majorHAnsi" w:hAnsiTheme="majorHAnsi" w:cstheme="majorHAnsi"/>
              </w:rPr>
              <w:t>TBA November</w:t>
            </w:r>
          </w:p>
        </w:tc>
      </w:tr>
      <w:tr w:rsidR="006D13FA" w14:paraId="02DDE6AA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52B6D594" w14:textId="77777777" w:rsidR="006D13FA" w:rsidRPr="00CD7023" w:rsidRDefault="006D13FA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International Men’s Day </w:t>
            </w:r>
          </w:p>
        </w:tc>
        <w:tc>
          <w:tcPr>
            <w:tcW w:w="3216" w:type="dxa"/>
          </w:tcPr>
          <w:p w14:paraId="4B2C7052" w14:textId="589274F6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19th November</w:t>
            </w:r>
          </w:p>
        </w:tc>
      </w:tr>
      <w:tr w:rsidR="006D13FA" w14:paraId="7142D03F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15E6B850" w14:textId="77777777" w:rsidR="006D13FA" w:rsidRPr="00CD7023" w:rsidRDefault="006D13FA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International Day of People with a Disability </w:t>
            </w:r>
          </w:p>
        </w:tc>
        <w:tc>
          <w:tcPr>
            <w:tcW w:w="3216" w:type="dxa"/>
          </w:tcPr>
          <w:p w14:paraId="4F39A384" w14:textId="1F867478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5C56A4">
              <w:rPr>
                <w:rFonts w:asciiTheme="majorHAnsi" w:hAnsiTheme="majorHAnsi" w:cstheme="majorHAnsi"/>
              </w:rPr>
              <w:t>3rd December</w:t>
            </w:r>
          </w:p>
        </w:tc>
      </w:tr>
      <w:tr w:rsidR="006D13FA" w14:paraId="012F5874" w14:textId="77777777" w:rsidTr="00CD7023">
        <w:trPr>
          <w:trHeight w:val="110"/>
        </w:trPr>
        <w:tc>
          <w:tcPr>
            <w:tcW w:w="5524" w:type="dxa"/>
            <w:shd w:val="clear" w:color="auto" w:fill="FEF3DE"/>
          </w:tcPr>
          <w:p w14:paraId="2B3C042A" w14:textId="77777777" w:rsidR="006D13FA" w:rsidRPr="00CD7023" w:rsidRDefault="006D13FA" w:rsidP="006D13FA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CD7023">
              <w:rPr>
                <w:rFonts w:asciiTheme="majorHAnsi" w:hAnsiTheme="majorHAnsi" w:cstheme="majorHAnsi"/>
                <w:b/>
                <w:bCs/>
                <w:color w:val="auto"/>
              </w:rPr>
              <w:t xml:space="preserve">International Migrants Day </w:t>
            </w:r>
          </w:p>
        </w:tc>
        <w:tc>
          <w:tcPr>
            <w:tcW w:w="3216" w:type="dxa"/>
          </w:tcPr>
          <w:p w14:paraId="38787BBA" w14:textId="280AD544" w:rsidR="006D13FA" w:rsidRPr="005C56A4" w:rsidRDefault="006D13FA" w:rsidP="006D13FA">
            <w:pPr>
              <w:pStyle w:val="Default"/>
              <w:rPr>
                <w:rFonts w:asciiTheme="majorHAnsi" w:hAnsiTheme="majorHAnsi" w:cstheme="majorHAnsi"/>
              </w:rPr>
            </w:pPr>
            <w:r w:rsidRPr="006D13FA">
              <w:rPr>
                <w:rFonts w:asciiTheme="majorHAnsi" w:hAnsiTheme="majorHAnsi" w:cstheme="majorHAnsi"/>
              </w:rPr>
              <w:t>18 December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7CB16FA5" w14:textId="77777777" w:rsidR="00570F17" w:rsidRDefault="00570F17" w:rsidP="00104618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F5DCF7D" w14:textId="5D017034" w:rsidR="00D529F8" w:rsidRDefault="00D529F8" w:rsidP="00D529F8">
      <w:pPr>
        <w:pStyle w:val="NoSpacing"/>
        <w:rPr>
          <w:rFonts w:asciiTheme="majorHAnsi" w:hAnsiTheme="majorHAnsi" w:cs="Times New Roman"/>
          <w:iCs/>
          <w:sz w:val="24"/>
          <w:szCs w:val="24"/>
        </w:rPr>
      </w:pPr>
    </w:p>
    <w:p w14:paraId="202F98B1" w14:textId="77777777" w:rsidR="00C71E45" w:rsidRDefault="00C71E45" w:rsidP="00D529F8">
      <w:pPr>
        <w:pStyle w:val="NoSpacing"/>
        <w:ind w:left="-567" w:right="-613"/>
        <w:rPr>
          <w:rFonts w:asciiTheme="majorHAnsi" w:hAnsiTheme="majorHAnsi" w:cs="Times New Roman"/>
          <w:b/>
          <w:sz w:val="28"/>
          <w:szCs w:val="24"/>
        </w:rPr>
      </w:pPr>
    </w:p>
    <w:p w14:paraId="1AB18C3D" w14:textId="1725CCD4" w:rsidR="00D529F8" w:rsidRDefault="00D529F8" w:rsidP="00D529F8">
      <w:pPr>
        <w:pStyle w:val="NoSpacing"/>
        <w:ind w:left="-567" w:right="-613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t>Mental Health Community Campaigns:</w:t>
      </w:r>
    </w:p>
    <w:p w14:paraId="285DC7CB" w14:textId="77777777" w:rsidR="00D529F8" w:rsidRPr="00D529F8" w:rsidRDefault="00D529F8" w:rsidP="00D529F8">
      <w:pPr>
        <w:pStyle w:val="NoSpacing"/>
        <w:ind w:left="-567" w:right="-613"/>
        <w:rPr>
          <w:rFonts w:asciiTheme="majorHAnsi" w:hAnsiTheme="majorHAnsi" w:cstheme="majorHAnsi"/>
          <w:bCs/>
          <w:sz w:val="24"/>
          <w:szCs w:val="24"/>
        </w:rPr>
      </w:pPr>
    </w:p>
    <w:p w14:paraId="30C68319" w14:textId="736E1F03" w:rsidR="00D529F8" w:rsidRDefault="00D529F8" w:rsidP="00D529F8">
      <w:pPr>
        <w:pStyle w:val="NoSpacing"/>
        <w:ind w:left="-567" w:right="-613"/>
        <w:rPr>
          <w:rFonts w:asciiTheme="majorHAnsi" w:hAnsiTheme="majorHAnsi" w:cstheme="majorHAnsi"/>
          <w:bCs/>
          <w:sz w:val="24"/>
          <w:szCs w:val="24"/>
        </w:rPr>
      </w:pPr>
      <w:r w:rsidRPr="00D529F8">
        <w:rPr>
          <w:rFonts w:asciiTheme="majorHAnsi" w:hAnsiTheme="majorHAnsi" w:cstheme="majorHAnsi"/>
          <w:bCs/>
          <w:sz w:val="24"/>
          <w:szCs w:val="24"/>
        </w:rPr>
        <w:t>There are several evidence-based Community Campaigns that you can us</w:t>
      </w:r>
      <w:r>
        <w:rPr>
          <w:rFonts w:asciiTheme="majorHAnsi" w:hAnsiTheme="majorHAnsi" w:cstheme="majorHAnsi"/>
          <w:bCs/>
          <w:sz w:val="24"/>
          <w:szCs w:val="24"/>
        </w:rPr>
        <w:t>e</w:t>
      </w:r>
      <w:r w:rsidRPr="00D529F8">
        <w:rPr>
          <w:rFonts w:asciiTheme="majorHAnsi" w:hAnsiTheme="majorHAnsi" w:cstheme="majorHAnsi"/>
          <w:bCs/>
          <w:sz w:val="24"/>
          <w:szCs w:val="24"/>
        </w:rPr>
        <w:t xml:space="preserve"> to support </w:t>
      </w:r>
      <w:r>
        <w:rPr>
          <w:rFonts w:asciiTheme="majorHAnsi" w:hAnsiTheme="majorHAnsi" w:cstheme="majorHAnsi"/>
          <w:bCs/>
          <w:sz w:val="24"/>
          <w:szCs w:val="24"/>
        </w:rPr>
        <w:t xml:space="preserve">the </w:t>
      </w:r>
      <w:r w:rsidRPr="00D529F8">
        <w:rPr>
          <w:rFonts w:asciiTheme="majorHAnsi" w:hAnsiTheme="majorHAnsi" w:cstheme="majorHAnsi"/>
          <w:bCs/>
          <w:sz w:val="24"/>
          <w:szCs w:val="24"/>
        </w:rPr>
        <w:t xml:space="preserve">Mental Health and Suicide Prevention messaging in </w:t>
      </w:r>
      <w:r>
        <w:rPr>
          <w:rFonts w:asciiTheme="majorHAnsi" w:hAnsiTheme="majorHAnsi" w:cstheme="majorHAnsi"/>
          <w:bCs/>
          <w:sz w:val="24"/>
          <w:szCs w:val="24"/>
        </w:rPr>
        <w:t>your</w:t>
      </w:r>
      <w:r w:rsidRPr="00D529F8">
        <w:rPr>
          <w:rFonts w:asciiTheme="majorHAnsi" w:hAnsiTheme="majorHAnsi" w:cstheme="majorHAnsi"/>
          <w:bCs/>
          <w:sz w:val="24"/>
          <w:szCs w:val="24"/>
        </w:rPr>
        <w:t xml:space="preserve"> activity. </w:t>
      </w:r>
      <w:r>
        <w:rPr>
          <w:rFonts w:asciiTheme="majorHAnsi" w:hAnsiTheme="majorHAnsi" w:cstheme="majorHAnsi"/>
          <w:bCs/>
          <w:sz w:val="24"/>
          <w:szCs w:val="24"/>
        </w:rPr>
        <w:t>Here are some that we recommend:</w:t>
      </w:r>
      <w:r w:rsidRPr="00D529F8">
        <w:rPr>
          <w:rFonts w:asciiTheme="majorHAnsi" w:hAnsiTheme="majorHAnsi" w:cs="Times New Roman"/>
          <w:iCs/>
          <w:sz w:val="24"/>
          <w:szCs w:val="24"/>
        </w:rPr>
        <w:t xml:space="preserve"> </w:t>
      </w:r>
    </w:p>
    <w:p w14:paraId="4AA03371" w14:textId="77777777" w:rsidR="00D529F8" w:rsidRDefault="00D529F8" w:rsidP="00D529F8">
      <w:pPr>
        <w:pStyle w:val="NoSpacing"/>
        <w:ind w:left="-567" w:right="-613"/>
        <w:rPr>
          <w:rFonts w:asciiTheme="majorHAnsi" w:hAnsiTheme="majorHAnsi" w:cstheme="majorHAnsi"/>
          <w:bCs/>
          <w:sz w:val="24"/>
          <w:szCs w:val="24"/>
        </w:rPr>
      </w:pP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2689"/>
        <w:gridCol w:w="3685"/>
        <w:gridCol w:w="3827"/>
      </w:tblGrid>
      <w:tr w:rsidR="00C71E45" w14:paraId="4B6AECB6" w14:textId="77777777" w:rsidTr="00C71E45">
        <w:tc>
          <w:tcPr>
            <w:tcW w:w="2689" w:type="dxa"/>
            <w:shd w:val="clear" w:color="auto" w:fill="FFE599" w:themeFill="accent4" w:themeFillTint="66"/>
          </w:tcPr>
          <w:p w14:paraId="7EE25C53" w14:textId="585606F7" w:rsidR="00D529F8" w:rsidRPr="00D529F8" w:rsidRDefault="00D529F8" w:rsidP="00B8443F">
            <w:pPr>
              <w:pStyle w:val="NoSpacing"/>
              <w:ind w:right="-6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29F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Campaign 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14:paraId="4CFCDA08" w14:textId="040DD8E2" w:rsidR="00D529F8" w:rsidRPr="00D529F8" w:rsidRDefault="00D529F8" w:rsidP="00B8443F">
            <w:pPr>
              <w:pStyle w:val="NoSpacing"/>
              <w:ind w:right="-6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29F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Target Audience 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1B4544BE" w14:textId="41E65DAA" w:rsidR="00D529F8" w:rsidRPr="00D529F8" w:rsidRDefault="00D529F8" w:rsidP="00B8443F">
            <w:pPr>
              <w:pStyle w:val="NoSpacing"/>
              <w:ind w:right="-6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29F8">
              <w:rPr>
                <w:rFonts w:asciiTheme="majorHAnsi" w:hAnsiTheme="majorHAnsi" w:cstheme="majorHAnsi"/>
                <w:b/>
                <w:sz w:val="24"/>
                <w:szCs w:val="24"/>
              </w:rPr>
              <w:t>Links</w:t>
            </w:r>
          </w:p>
        </w:tc>
      </w:tr>
      <w:tr w:rsidR="00C71E45" w14:paraId="3B523858" w14:textId="77777777" w:rsidTr="00C71E45">
        <w:tc>
          <w:tcPr>
            <w:tcW w:w="2689" w:type="dxa"/>
          </w:tcPr>
          <w:p w14:paraId="6007EB17" w14:textId="1CBD9157" w:rsidR="00D529F8" w:rsidRPr="00C71E45" w:rsidRDefault="007B2868" w:rsidP="00B8443F">
            <w:pPr>
              <w:pStyle w:val="NoSpacing"/>
              <w:ind w:right="-6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27" w:history="1">
              <w:r w:rsidR="00D529F8" w:rsidRPr="00C71E45">
                <w:rPr>
                  <w:rStyle w:val="Hyperlink"/>
                  <w:rFonts w:asciiTheme="majorHAnsi" w:hAnsiTheme="majorHAnsi" w:cs="Times New Roman"/>
                  <w:b/>
                  <w:bCs/>
                  <w:iCs/>
                  <w:sz w:val="24"/>
                  <w:szCs w:val="24"/>
                </w:rPr>
                <w:t>Think Mental Health</w:t>
              </w:r>
            </w:hyperlink>
          </w:p>
        </w:tc>
        <w:tc>
          <w:tcPr>
            <w:tcW w:w="3685" w:type="dxa"/>
          </w:tcPr>
          <w:p w14:paraId="6CFD56BE" w14:textId="12A31F20" w:rsidR="00E92BE4" w:rsidRPr="00C71E45" w:rsidRDefault="00C71E45" w:rsidP="00E92BE4">
            <w:pPr>
              <w:pStyle w:val="NoSpacing"/>
              <w:ind w:right="-613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Style w:val="Hyperlink"/>
                <w:rFonts w:asciiTheme="majorHAnsi" w:hAnsiTheme="majorHAnsi" w:cs="Times New Roman"/>
                <w:iCs/>
                <w:color w:val="auto"/>
                <w:sz w:val="24"/>
                <w:szCs w:val="24"/>
                <w:u w:val="none"/>
              </w:rPr>
              <w:t>Several c</w:t>
            </w:r>
            <w:r w:rsidR="00D529F8">
              <w:rPr>
                <w:rStyle w:val="Hyperlink"/>
                <w:rFonts w:asciiTheme="majorHAnsi" w:hAnsiTheme="majorHAnsi" w:cs="Times New Roman"/>
                <w:iCs/>
                <w:color w:val="auto"/>
                <w:sz w:val="24"/>
                <w:szCs w:val="24"/>
                <w:u w:val="none"/>
              </w:rPr>
              <w:t>ampaign</w:t>
            </w:r>
            <w:r>
              <w:rPr>
                <w:rStyle w:val="Hyperlink"/>
                <w:rFonts w:asciiTheme="majorHAnsi" w:hAnsiTheme="majorHAnsi" w:cs="Times New Roman"/>
                <w:iCs/>
                <w:color w:val="auto"/>
                <w:sz w:val="24"/>
                <w:szCs w:val="24"/>
                <w:u w:val="none"/>
              </w:rPr>
              <w:t>s</w:t>
            </w:r>
            <w:r w:rsidR="00D529F8">
              <w:rPr>
                <w:rStyle w:val="Hyperlink"/>
                <w:rFonts w:asciiTheme="majorHAnsi" w:hAnsiTheme="majorHAnsi" w:cs="Times New Roman"/>
                <w:iCs/>
                <w:color w:val="auto"/>
                <w:sz w:val="24"/>
                <w:szCs w:val="24"/>
                <w:u w:val="none"/>
              </w:rPr>
              <w:t xml:space="preserve"> for General Community</w:t>
            </w:r>
            <w:r w:rsidR="00E92BE4">
              <w:rPr>
                <w:rStyle w:val="Hyperlink"/>
                <w:rFonts w:asciiTheme="majorHAnsi" w:hAnsiTheme="majorHAnsi" w:cs="Times New Roman"/>
                <w:iCs/>
                <w:color w:val="auto"/>
                <w:sz w:val="24"/>
                <w:szCs w:val="24"/>
                <w:u w:val="none"/>
              </w:rPr>
              <w:t xml:space="preserve">. </w:t>
            </w:r>
          </w:p>
          <w:p w14:paraId="2AD2BD8E" w14:textId="2F10CF6C" w:rsidR="00D529F8" w:rsidRPr="00C71E45" w:rsidRDefault="00D529F8" w:rsidP="00B8443F">
            <w:pPr>
              <w:pStyle w:val="NoSpacing"/>
              <w:ind w:right="-613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B7D4DD" w14:textId="6921E300" w:rsidR="00D529F8" w:rsidRDefault="007B2868" w:rsidP="00B8443F">
            <w:pPr>
              <w:pStyle w:val="NoSpacing"/>
              <w:ind w:right="-613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hyperlink r:id="rId28" w:history="1">
              <w:r w:rsidR="00C71E45" w:rsidRPr="00C71E45">
                <w:rPr>
                  <w:rStyle w:val="Hyperlink"/>
                  <w:rFonts w:asciiTheme="majorHAnsi" w:hAnsiTheme="majorHAnsi" w:cstheme="majorHAnsi"/>
                  <w:bCs/>
                  <w:sz w:val="24"/>
                  <w:szCs w:val="24"/>
                </w:rPr>
                <w:t>'Learn to Look After You' Campaign</w:t>
              </w:r>
            </w:hyperlink>
          </w:p>
          <w:p w14:paraId="1F8E179D" w14:textId="77777777" w:rsidR="00C71E45" w:rsidRDefault="007B2868" w:rsidP="00B8443F">
            <w:pPr>
              <w:pStyle w:val="NoSpacing"/>
              <w:ind w:right="-613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hyperlink r:id="rId29" w:history="1">
              <w:r w:rsidR="00C71E45" w:rsidRPr="00C71E45">
                <w:rPr>
                  <w:rStyle w:val="Hyperlink"/>
                  <w:rFonts w:asciiTheme="majorHAnsi" w:hAnsiTheme="majorHAnsi" w:cstheme="majorHAnsi"/>
                  <w:bCs/>
                  <w:sz w:val="24"/>
                  <w:szCs w:val="24"/>
                </w:rPr>
                <w:t>'Families Under Pressure' Campaign</w:t>
              </w:r>
            </w:hyperlink>
          </w:p>
          <w:p w14:paraId="2B69D602" w14:textId="77777777" w:rsidR="00C71E45" w:rsidRDefault="007B2868" w:rsidP="00B8443F">
            <w:pPr>
              <w:pStyle w:val="NoSpacing"/>
              <w:ind w:right="-613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hyperlink r:id="rId30" w:history="1">
              <w:r w:rsidR="00C71E45" w:rsidRPr="00C71E45">
                <w:rPr>
                  <w:rStyle w:val="Hyperlink"/>
                  <w:rFonts w:asciiTheme="majorHAnsi" w:hAnsiTheme="majorHAnsi" w:cstheme="majorHAnsi"/>
                  <w:bCs/>
                  <w:sz w:val="24"/>
                  <w:szCs w:val="24"/>
                </w:rPr>
                <w:t>'Be Positive. Be Connected. Be Active’ Campaign</w:t>
              </w:r>
            </w:hyperlink>
          </w:p>
          <w:p w14:paraId="71BEAF26" w14:textId="2C8D119B" w:rsidR="00C71E45" w:rsidRPr="00D529F8" w:rsidRDefault="007B2868" w:rsidP="00B8443F">
            <w:pPr>
              <w:pStyle w:val="NoSpacing"/>
              <w:ind w:right="-613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hyperlink r:id="rId31" w:history="1">
              <w:r w:rsidR="00C71E45" w:rsidRPr="00C71E45">
                <w:rPr>
                  <w:rStyle w:val="Hyperlink"/>
                  <w:rFonts w:asciiTheme="majorHAnsi" w:hAnsiTheme="majorHAnsi" w:cstheme="majorHAnsi"/>
                  <w:bCs/>
                  <w:sz w:val="24"/>
                  <w:szCs w:val="24"/>
                </w:rPr>
                <w:t>'Talking and Listening are Powerful' Campaign</w:t>
              </w:r>
            </w:hyperlink>
          </w:p>
        </w:tc>
      </w:tr>
      <w:tr w:rsidR="00C71E45" w14:paraId="1FECE661" w14:textId="77777777" w:rsidTr="00C71E45">
        <w:tc>
          <w:tcPr>
            <w:tcW w:w="2689" w:type="dxa"/>
          </w:tcPr>
          <w:p w14:paraId="5C486567" w14:textId="28399962" w:rsidR="00D529F8" w:rsidRPr="00C71E45" w:rsidRDefault="007B2868" w:rsidP="00B8443F">
            <w:pPr>
              <w:pStyle w:val="NoSpacing"/>
              <w:ind w:right="-6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32" w:history="1">
              <w:r w:rsidR="00D529F8" w:rsidRPr="00C71E45">
                <w:rPr>
                  <w:rStyle w:val="Hyperlink"/>
                  <w:rFonts w:asciiTheme="majorHAnsi" w:hAnsiTheme="majorHAnsi" w:cs="Times New Roman"/>
                  <w:b/>
                  <w:bCs/>
                  <w:iCs/>
                  <w:sz w:val="24"/>
                  <w:szCs w:val="24"/>
                </w:rPr>
                <w:t>Strong Spirit Strong Mind</w:t>
              </w:r>
            </w:hyperlink>
          </w:p>
        </w:tc>
        <w:tc>
          <w:tcPr>
            <w:tcW w:w="3685" w:type="dxa"/>
          </w:tcPr>
          <w:p w14:paraId="60670DA9" w14:textId="776C4CCA" w:rsidR="00D529F8" w:rsidRDefault="00D529F8" w:rsidP="00B8443F">
            <w:pPr>
              <w:pStyle w:val="NoSpacing"/>
              <w:ind w:right="-613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Aboriginal and Torres Strait Islander </w:t>
            </w:r>
          </w:p>
        </w:tc>
        <w:tc>
          <w:tcPr>
            <w:tcW w:w="3827" w:type="dxa"/>
          </w:tcPr>
          <w:p w14:paraId="6C840627" w14:textId="651803F0" w:rsidR="00D529F8" w:rsidRPr="00C71E45" w:rsidRDefault="007B2868" w:rsidP="00B8443F">
            <w:pPr>
              <w:pStyle w:val="NoSpacing"/>
              <w:ind w:right="-613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hyperlink r:id="rId33" w:anchor="///" w:history="1">
              <w:r w:rsidR="00C71E45" w:rsidRPr="00C71E45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Campaigns</w:t>
              </w:r>
              <w:r w:rsidR="00C71E45" w:rsidRPr="00C71E45">
                <w:rPr>
                  <w:rStyle w:val="Hyperlink"/>
                  <w:rFonts w:asciiTheme="majorHAnsi" w:hAnsiTheme="majorHAnsi" w:cstheme="majorHAnsi"/>
                  <w:iCs/>
                  <w:sz w:val="24"/>
                  <w:szCs w:val="24"/>
                </w:rPr>
                <w:t xml:space="preserve"> &amp; Grants</w:t>
              </w:r>
            </w:hyperlink>
            <w:r w:rsidR="00C71E45" w:rsidRPr="00C71E45">
              <w:rPr>
                <w:rStyle w:val="Hyperlink"/>
                <w:rFonts w:asciiTheme="majorHAnsi" w:hAnsiTheme="majorHAnsi" w:cstheme="majorHAnsi"/>
                <w:iCs/>
                <w:sz w:val="24"/>
                <w:szCs w:val="24"/>
                <w:u w:val="none"/>
              </w:rPr>
              <w:t xml:space="preserve"> </w:t>
            </w:r>
          </w:p>
        </w:tc>
      </w:tr>
      <w:tr w:rsidR="00C71E45" w14:paraId="637F80B2" w14:textId="77777777" w:rsidTr="00C71E45">
        <w:tc>
          <w:tcPr>
            <w:tcW w:w="2689" w:type="dxa"/>
          </w:tcPr>
          <w:p w14:paraId="370DF5B5" w14:textId="210647DC" w:rsidR="00D529F8" w:rsidRPr="00C71E45" w:rsidRDefault="007B2868" w:rsidP="00D529F8">
            <w:pPr>
              <w:pStyle w:val="NoSpacing"/>
              <w:ind w:right="-6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34" w:history="1">
              <w:r w:rsidR="00D529F8" w:rsidRPr="00C71E45">
                <w:rPr>
                  <w:rStyle w:val="Hyperlink"/>
                  <w:rFonts w:asciiTheme="majorHAnsi" w:hAnsiTheme="majorHAnsi" w:cs="Times New Roman"/>
                  <w:b/>
                  <w:bCs/>
                  <w:iCs/>
                  <w:sz w:val="24"/>
                  <w:szCs w:val="24"/>
                </w:rPr>
                <w:t>Embrace</w:t>
              </w:r>
            </w:hyperlink>
            <w:r w:rsidR="00D529F8" w:rsidRPr="00C71E45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E4ED367" w14:textId="56C45462" w:rsidR="00D529F8" w:rsidRPr="00C71E45" w:rsidRDefault="00D529F8" w:rsidP="00B8443F">
            <w:pPr>
              <w:pStyle w:val="NoSpacing"/>
              <w:ind w:right="-61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111127" w14:textId="62493CE6" w:rsidR="00D529F8" w:rsidRDefault="00D529F8" w:rsidP="00B8443F">
            <w:pPr>
              <w:pStyle w:val="NoSpacing"/>
              <w:ind w:right="-613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Multicultural </w:t>
            </w:r>
          </w:p>
        </w:tc>
        <w:tc>
          <w:tcPr>
            <w:tcW w:w="3827" w:type="dxa"/>
          </w:tcPr>
          <w:p w14:paraId="56CBCCE0" w14:textId="4C7F95DA" w:rsidR="00D529F8" w:rsidRPr="00D529F8" w:rsidRDefault="007B2868" w:rsidP="00B8443F">
            <w:pPr>
              <w:pStyle w:val="NoSpacing"/>
              <w:ind w:right="-613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hyperlink r:id="rId35" w:history="1">
              <w:r w:rsidR="00D529F8" w:rsidRPr="00D529F8">
                <w:rPr>
                  <w:rStyle w:val="Hyperlink"/>
                  <w:rFonts w:asciiTheme="majorHAnsi" w:hAnsiTheme="majorHAnsi" w:cstheme="majorHAnsi"/>
                  <w:bCs/>
                  <w:sz w:val="24"/>
                  <w:szCs w:val="24"/>
                </w:rPr>
                <w:t>Community Resources</w:t>
              </w:r>
            </w:hyperlink>
          </w:p>
        </w:tc>
      </w:tr>
      <w:tr w:rsidR="00D529F8" w14:paraId="03A1F300" w14:textId="77777777" w:rsidTr="00C71E45">
        <w:tc>
          <w:tcPr>
            <w:tcW w:w="2689" w:type="dxa"/>
          </w:tcPr>
          <w:p w14:paraId="0448D236" w14:textId="179D3CD9" w:rsidR="00D529F8" w:rsidRPr="00C71E45" w:rsidRDefault="007B2868" w:rsidP="00B8443F">
            <w:pPr>
              <w:pStyle w:val="NoSpacing"/>
              <w:ind w:right="-613"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hyperlink r:id="rId36" w:history="1">
              <w:r w:rsidR="00D529F8" w:rsidRPr="00C71E45">
                <w:rPr>
                  <w:rStyle w:val="Hyperlink"/>
                  <w:rFonts w:asciiTheme="majorHAnsi" w:hAnsiTheme="majorHAnsi" w:cs="Times New Roman"/>
                  <w:b/>
                  <w:bCs/>
                  <w:iCs/>
                  <w:sz w:val="24"/>
                  <w:szCs w:val="24"/>
                </w:rPr>
                <w:t>Right By You</w:t>
              </w:r>
            </w:hyperlink>
            <w:r w:rsidR="00D529F8" w:rsidRPr="00C71E45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78B50E0C" w14:textId="29689D35" w:rsidR="00D529F8" w:rsidRDefault="00D529F8" w:rsidP="00B8443F">
            <w:pPr>
              <w:pStyle w:val="NoSpacing"/>
              <w:ind w:right="-613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Youth (12-25)</w:t>
            </w:r>
          </w:p>
        </w:tc>
        <w:tc>
          <w:tcPr>
            <w:tcW w:w="3827" w:type="dxa"/>
          </w:tcPr>
          <w:p w14:paraId="54E8D78C" w14:textId="3EA9D761" w:rsidR="00D529F8" w:rsidRDefault="007B2868" w:rsidP="00B8443F">
            <w:pPr>
              <w:pStyle w:val="NoSpacing"/>
              <w:ind w:right="-613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hyperlink r:id="rId37" w:history="1">
              <w:r w:rsidR="00D529F8">
                <w:rPr>
                  <w:rStyle w:val="Hyperlink"/>
                  <w:rFonts w:asciiTheme="majorHAnsi" w:hAnsiTheme="majorHAnsi" w:cstheme="majorHAnsi"/>
                  <w:bCs/>
                  <w:sz w:val="24"/>
                  <w:szCs w:val="24"/>
                </w:rPr>
                <w:t>Community Campaign Toolkit</w:t>
              </w:r>
            </w:hyperlink>
            <w:r w:rsidR="00D529F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</w:tr>
    </w:tbl>
    <w:p w14:paraId="16E45593" w14:textId="77777777" w:rsidR="00D529F8" w:rsidRDefault="00D529F8" w:rsidP="00C71E45">
      <w:pPr>
        <w:pStyle w:val="NoSpacing"/>
        <w:ind w:right="-613"/>
        <w:rPr>
          <w:rFonts w:asciiTheme="majorHAnsi" w:hAnsiTheme="majorHAnsi" w:cs="Times New Roman"/>
          <w:b/>
          <w:sz w:val="28"/>
          <w:szCs w:val="24"/>
        </w:rPr>
      </w:pPr>
    </w:p>
    <w:p w14:paraId="4C52AC87" w14:textId="77777777" w:rsidR="00D529F8" w:rsidRPr="00D529F8" w:rsidRDefault="00D529F8" w:rsidP="00D529F8">
      <w:pPr>
        <w:pStyle w:val="NoSpacing"/>
        <w:rPr>
          <w:rFonts w:asciiTheme="majorHAnsi" w:hAnsiTheme="majorHAnsi" w:cs="Times New Roman"/>
          <w:i/>
          <w:sz w:val="24"/>
          <w:szCs w:val="24"/>
        </w:rPr>
      </w:pPr>
    </w:p>
    <w:p w14:paraId="14792377" w14:textId="7E1E3FDD" w:rsidR="002F373D" w:rsidRPr="00CF2B96" w:rsidRDefault="00070D68" w:rsidP="00B4687E">
      <w:pPr>
        <w:pStyle w:val="NoSpacing"/>
        <w:ind w:left="-567" w:right="-613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8"/>
          <w:szCs w:val="24"/>
        </w:rPr>
        <w:t>Funding criteria:</w:t>
      </w:r>
      <w:r w:rsidR="00B4687E" w:rsidRPr="00CF2B96">
        <w:rPr>
          <w:rFonts w:asciiTheme="majorHAnsi" w:hAnsiTheme="majorHAnsi" w:cs="Times New Roman"/>
          <w:b/>
          <w:sz w:val="28"/>
          <w:szCs w:val="24"/>
        </w:rPr>
        <w:t xml:space="preserve"> </w:t>
      </w:r>
      <w:r w:rsidR="009467C7" w:rsidRPr="00CF2B96">
        <w:rPr>
          <w:rFonts w:asciiTheme="majorHAnsi" w:hAnsiTheme="majorHAnsi" w:cs="Times New Roman"/>
          <w:b/>
          <w:sz w:val="28"/>
          <w:szCs w:val="24"/>
        </w:rPr>
        <w:br/>
      </w:r>
    </w:p>
    <w:bookmarkEnd w:id="0"/>
    <w:p w14:paraId="49E874D6" w14:textId="05E271BB" w:rsidR="00E1428E" w:rsidRDefault="00E1428E" w:rsidP="00B4687E">
      <w:pPr>
        <w:pStyle w:val="ListParagraph"/>
        <w:numPr>
          <w:ilvl w:val="0"/>
          <w:numId w:val="3"/>
        </w:numPr>
        <w:ind w:left="284" w:right="-613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Activities must demonstrate relevance to the SPC program and objectives (p1)</w:t>
      </w:r>
    </w:p>
    <w:p w14:paraId="06525A9C" w14:textId="322D5756" w:rsidR="00736942" w:rsidRDefault="00E1428E" w:rsidP="00B4687E">
      <w:pPr>
        <w:pStyle w:val="ListParagraph"/>
        <w:numPr>
          <w:ilvl w:val="0"/>
          <w:numId w:val="3"/>
        </w:numPr>
        <w:ind w:left="284" w:right="-613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Activities</w:t>
      </w:r>
      <w:r w:rsidR="00736942" w:rsidRPr="00070D68">
        <w:rPr>
          <w:rFonts w:asciiTheme="majorHAnsi" w:hAnsiTheme="majorHAnsi" w:cs="Times New Roman"/>
          <w:bCs/>
          <w:sz w:val="24"/>
          <w:szCs w:val="24"/>
        </w:rPr>
        <w:t xml:space="preserve"> must </w:t>
      </w:r>
      <w:r w:rsidR="00070D68">
        <w:rPr>
          <w:rFonts w:asciiTheme="majorHAnsi" w:hAnsiTheme="majorHAnsi" w:cs="Times New Roman"/>
          <w:bCs/>
          <w:sz w:val="24"/>
          <w:szCs w:val="24"/>
        </w:rPr>
        <w:t>be completed by</w:t>
      </w:r>
      <w:r w:rsidR="00736942" w:rsidRPr="00070D68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87E33" w:rsidRPr="00070D68">
        <w:rPr>
          <w:rFonts w:asciiTheme="majorHAnsi" w:hAnsiTheme="majorHAnsi" w:cs="Times New Roman"/>
          <w:bCs/>
          <w:sz w:val="24"/>
          <w:szCs w:val="24"/>
        </w:rPr>
        <w:t>3</w:t>
      </w:r>
      <w:r w:rsidR="00736942" w:rsidRPr="00070D68">
        <w:rPr>
          <w:rFonts w:asciiTheme="majorHAnsi" w:hAnsiTheme="majorHAnsi" w:cs="Times New Roman"/>
          <w:bCs/>
          <w:sz w:val="24"/>
          <w:szCs w:val="24"/>
        </w:rPr>
        <w:t xml:space="preserve">0 </w:t>
      </w:r>
      <w:r w:rsidR="00C839C7" w:rsidRPr="00070D68">
        <w:rPr>
          <w:rFonts w:asciiTheme="majorHAnsi" w:hAnsiTheme="majorHAnsi" w:cs="Times New Roman"/>
          <w:bCs/>
          <w:sz w:val="24"/>
          <w:szCs w:val="24"/>
        </w:rPr>
        <w:t>November</w:t>
      </w:r>
      <w:r w:rsidR="0076433F" w:rsidRPr="00070D68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736942" w:rsidRPr="00070D68">
        <w:rPr>
          <w:rFonts w:asciiTheme="majorHAnsi" w:hAnsiTheme="majorHAnsi" w:cs="Times New Roman"/>
          <w:bCs/>
          <w:sz w:val="24"/>
          <w:szCs w:val="24"/>
        </w:rPr>
        <w:t>20</w:t>
      </w:r>
      <w:r w:rsidR="00887E33" w:rsidRPr="00070D68">
        <w:rPr>
          <w:rFonts w:asciiTheme="majorHAnsi" w:hAnsiTheme="majorHAnsi" w:cs="Times New Roman"/>
          <w:bCs/>
          <w:sz w:val="24"/>
          <w:szCs w:val="24"/>
        </w:rPr>
        <w:t>2</w:t>
      </w:r>
      <w:r w:rsidR="00CD7023">
        <w:rPr>
          <w:rFonts w:asciiTheme="majorHAnsi" w:hAnsiTheme="majorHAnsi" w:cs="Times New Roman"/>
          <w:bCs/>
          <w:sz w:val="24"/>
          <w:szCs w:val="24"/>
        </w:rPr>
        <w:t>3</w:t>
      </w:r>
    </w:p>
    <w:p w14:paraId="67E40D7C" w14:textId="3CA4B3B3" w:rsidR="00A974A7" w:rsidRDefault="00A974A7" w:rsidP="00B4687E">
      <w:pPr>
        <w:pStyle w:val="ListParagraph"/>
        <w:numPr>
          <w:ilvl w:val="0"/>
          <w:numId w:val="3"/>
        </w:numPr>
        <w:ind w:left="284" w:right="-613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Activities are targeted to community and </w:t>
      </w:r>
      <w:r w:rsidR="00866084">
        <w:rPr>
          <w:rFonts w:asciiTheme="majorHAnsi" w:hAnsiTheme="majorHAnsi" w:cs="Times New Roman"/>
          <w:bCs/>
          <w:sz w:val="24"/>
          <w:szCs w:val="24"/>
        </w:rPr>
        <w:t>not-for-profit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Times New Roman"/>
          <w:bCs/>
          <w:sz w:val="24"/>
          <w:szCs w:val="24"/>
        </w:rPr>
        <w:t>groups</w:t>
      </w:r>
      <w:proofErr w:type="gramEnd"/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14:paraId="3561291A" w14:textId="7B6B4F99" w:rsidR="00070D68" w:rsidRDefault="00E1428E" w:rsidP="00070D68">
      <w:pPr>
        <w:pStyle w:val="ListParagraph"/>
        <w:numPr>
          <w:ilvl w:val="0"/>
          <w:numId w:val="3"/>
        </w:numPr>
        <w:ind w:left="284" w:right="-613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A</w:t>
      </w:r>
      <w:r w:rsidR="00070D68">
        <w:rPr>
          <w:rFonts w:asciiTheme="majorHAnsi" w:hAnsiTheme="majorHAnsi" w:cs="Times New Roman"/>
          <w:bCs/>
          <w:sz w:val="24"/>
          <w:szCs w:val="24"/>
        </w:rPr>
        <w:t xml:space="preserve">ctivity participants must complete the </w:t>
      </w:r>
      <w:r w:rsidR="00A974A7">
        <w:rPr>
          <w:rFonts w:asciiTheme="majorHAnsi" w:hAnsiTheme="majorHAnsi" w:cs="Times New Roman"/>
          <w:bCs/>
          <w:sz w:val="24"/>
          <w:szCs w:val="24"/>
        </w:rPr>
        <w:t xml:space="preserve">SPC </w:t>
      </w:r>
      <w:r w:rsidR="00A974A7" w:rsidRPr="00A974A7">
        <w:rPr>
          <w:rFonts w:asciiTheme="majorHAnsi" w:hAnsiTheme="majorHAnsi" w:cs="Times New Roman"/>
          <w:bCs/>
          <w:sz w:val="24"/>
          <w:szCs w:val="24"/>
        </w:rPr>
        <w:t xml:space="preserve">Activity </w:t>
      </w:r>
      <w:r w:rsidR="00A974A7" w:rsidRPr="00A974A7">
        <w:rPr>
          <w:rFonts w:asciiTheme="majorHAnsi" w:hAnsiTheme="majorHAnsi" w:cstheme="majorHAnsi"/>
          <w:bCs/>
        </w:rPr>
        <w:t>F</w:t>
      </w:r>
      <w:r w:rsidR="00070D68" w:rsidRPr="00070D68">
        <w:rPr>
          <w:rStyle w:val="Hyperlink"/>
          <w:rFonts w:asciiTheme="majorHAnsi" w:hAnsiTheme="majorHAnsi" w:cs="Times New Roman"/>
          <w:iCs/>
          <w:color w:val="auto"/>
          <w:sz w:val="24"/>
          <w:szCs w:val="24"/>
          <w:u w:val="none"/>
        </w:rPr>
        <w:t>orm</w:t>
      </w:r>
      <w:r>
        <w:rPr>
          <w:rFonts w:asciiTheme="majorHAnsi" w:hAnsiTheme="majorHAnsi" w:cs="Times New Roman"/>
          <w:bCs/>
          <w:sz w:val="24"/>
          <w:szCs w:val="24"/>
        </w:rPr>
        <w:t xml:space="preserve"> (</w:t>
      </w:r>
      <w:r w:rsidR="00E51D3F">
        <w:rPr>
          <w:rFonts w:asciiTheme="majorHAnsi" w:hAnsiTheme="majorHAnsi" w:cs="Times New Roman"/>
          <w:bCs/>
          <w:sz w:val="24"/>
          <w:szCs w:val="24"/>
        </w:rPr>
        <w:t xml:space="preserve">also </w:t>
      </w:r>
      <w:r>
        <w:rPr>
          <w:rFonts w:asciiTheme="majorHAnsi" w:hAnsiTheme="majorHAnsi" w:cs="Times New Roman"/>
          <w:bCs/>
          <w:sz w:val="24"/>
          <w:szCs w:val="24"/>
        </w:rPr>
        <w:t>available via QR code)</w:t>
      </w:r>
    </w:p>
    <w:p w14:paraId="7C39BF41" w14:textId="53B97FE2" w:rsidR="00E51D3F" w:rsidRPr="00070D68" w:rsidRDefault="00E51D3F" w:rsidP="00070D68">
      <w:pPr>
        <w:pStyle w:val="ListParagraph"/>
        <w:numPr>
          <w:ilvl w:val="0"/>
          <w:numId w:val="3"/>
        </w:numPr>
        <w:ind w:left="284" w:right="-613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Activity partners must complete the </w:t>
      </w:r>
      <w:r w:rsidR="00A974A7">
        <w:rPr>
          <w:rFonts w:asciiTheme="majorHAnsi" w:hAnsiTheme="majorHAnsi" w:cs="Times New Roman"/>
          <w:bCs/>
          <w:sz w:val="24"/>
          <w:szCs w:val="24"/>
        </w:rPr>
        <w:t xml:space="preserve">SPC </w:t>
      </w:r>
      <w:r>
        <w:rPr>
          <w:rFonts w:asciiTheme="majorHAnsi" w:hAnsiTheme="majorHAnsi" w:cs="Times New Roman"/>
          <w:bCs/>
          <w:sz w:val="24"/>
          <w:szCs w:val="24"/>
        </w:rPr>
        <w:t xml:space="preserve">Activity Report Form </w:t>
      </w:r>
    </w:p>
    <w:p w14:paraId="593D8DBC" w14:textId="790D14C3" w:rsidR="00A740DC" w:rsidRDefault="00A740DC" w:rsidP="00B4687E">
      <w:pPr>
        <w:pStyle w:val="ListParagraph"/>
        <w:numPr>
          <w:ilvl w:val="0"/>
          <w:numId w:val="3"/>
        </w:numPr>
        <w:ind w:left="284" w:right="-61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Staff wages </w:t>
      </w:r>
      <w:r w:rsidR="00E51D3F">
        <w:rPr>
          <w:rFonts w:asciiTheme="majorHAnsi" w:hAnsiTheme="majorHAnsi" w:cs="Times New Roman"/>
          <w:sz w:val="24"/>
          <w:szCs w:val="24"/>
        </w:rPr>
        <w:t xml:space="preserve">or ‘time in lieu’ </w:t>
      </w:r>
      <w:r>
        <w:rPr>
          <w:rFonts w:asciiTheme="majorHAnsi" w:hAnsiTheme="majorHAnsi" w:cs="Times New Roman"/>
          <w:sz w:val="24"/>
          <w:szCs w:val="24"/>
        </w:rPr>
        <w:t xml:space="preserve">cannot be </w:t>
      </w:r>
      <w:proofErr w:type="gramStart"/>
      <w:r>
        <w:rPr>
          <w:rFonts w:asciiTheme="majorHAnsi" w:hAnsiTheme="majorHAnsi" w:cs="Times New Roman"/>
          <w:sz w:val="24"/>
          <w:szCs w:val="24"/>
        </w:rPr>
        <w:t>funded</w:t>
      </w:r>
      <w:proofErr w:type="gramEnd"/>
    </w:p>
    <w:p w14:paraId="55C15AED" w14:textId="0155F82A" w:rsidR="008949DA" w:rsidRDefault="008949DA" w:rsidP="00B4687E">
      <w:pPr>
        <w:pStyle w:val="ListParagraph"/>
        <w:numPr>
          <w:ilvl w:val="0"/>
          <w:numId w:val="3"/>
        </w:numPr>
        <w:ind w:left="284" w:right="-613"/>
        <w:rPr>
          <w:rFonts w:asciiTheme="majorHAnsi" w:hAnsiTheme="majorHAnsi" w:cstheme="majorHAnsi"/>
          <w:sz w:val="24"/>
          <w:szCs w:val="24"/>
        </w:rPr>
      </w:pPr>
      <w:r w:rsidRPr="00F71C07">
        <w:rPr>
          <w:rFonts w:asciiTheme="majorHAnsi" w:hAnsiTheme="majorHAnsi" w:cstheme="majorHAnsi"/>
          <w:sz w:val="24"/>
          <w:szCs w:val="24"/>
        </w:rPr>
        <w:t>No alcohol or smoking</w:t>
      </w:r>
      <w:r w:rsidR="007C6910" w:rsidRPr="00F71C07">
        <w:rPr>
          <w:rFonts w:asciiTheme="majorHAnsi" w:hAnsiTheme="majorHAnsi" w:cstheme="majorHAnsi"/>
          <w:sz w:val="24"/>
          <w:szCs w:val="24"/>
        </w:rPr>
        <w:t xml:space="preserve"> </w:t>
      </w:r>
      <w:r w:rsidR="00736942" w:rsidRPr="00F71C07">
        <w:rPr>
          <w:rFonts w:asciiTheme="majorHAnsi" w:hAnsiTheme="majorHAnsi" w:cstheme="majorHAnsi"/>
          <w:sz w:val="24"/>
          <w:szCs w:val="24"/>
        </w:rPr>
        <w:t xml:space="preserve">is permitted </w:t>
      </w:r>
      <w:r w:rsidR="007C6910" w:rsidRPr="00F71C07">
        <w:rPr>
          <w:rFonts w:asciiTheme="majorHAnsi" w:hAnsiTheme="majorHAnsi" w:cstheme="majorHAnsi"/>
          <w:sz w:val="24"/>
          <w:szCs w:val="24"/>
        </w:rPr>
        <w:t xml:space="preserve">at </w:t>
      </w:r>
      <w:r w:rsidR="00736942" w:rsidRPr="00F71C07">
        <w:rPr>
          <w:rFonts w:asciiTheme="majorHAnsi" w:hAnsiTheme="majorHAnsi" w:cstheme="majorHAnsi"/>
          <w:sz w:val="24"/>
          <w:szCs w:val="24"/>
        </w:rPr>
        <w:t xml:space="preserve">funded </w:t>
      </w:r>
      <w:r w:rsidR="00E1428E">
        <w:rPr>
          <w:rFonts w:asciiTheme="majorHAnsi" w:hAnsiTheme="majorHAnsi" w:cstheme="majorHAnsi"/>
          <w:sz w:val="24"/>
          <w:szCs w:val="24"/>
        </w:rPr>
        <w:t>A</w:t>
      </w:r>
      <w:r w:rsidR="00736942" w:rsidRPr="00F71C07">
        <w:rPr>
          <w:rFonts w:asciiTheme="majorHAnsi" w:hAnsiTheme="majorHAnsi" w:cstheme="majorHAnsi"/>
          <w:sz w:val="24"/>
          <w:szCs w:val="24"/>
        </w:rPr>
        <w:t>ctivities.</w:t>
      </w:r>
    </w:p>
    <w:p w14:paraId="2665D8EC" w14:textId="0898AF63" w:rsidR="00E1428E" w:rsidRPr="00F71C07" w:rsidRDefault="00E1428E" w:rsidP="00B4687E">
      <w:pPr>
        <w:pStyle w:val="ListParagraph"/>
        <w:numPr>
          <w:ilvl w:val="0"/>
          <w:numId w:val="3"/>
        </w:numPr>
        <w:ind w:left="284" w:right="-61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Activities must comply with</w:t>
      </w:r>
      <w:r w:rsidR="00CD7023">
        <w:rPr>
          <w:rFonts w:asciiTheme="majorHAnsi" w:hAnsiTheme="majorHAnsi" w:cstheme="majorHAnsi"/>
          <w:sz w:val="24"/>
          <w:szCs w:val="24"/>
        </w:rPr>
        <w:t xml:space="preserve"> the</w:t>
      </w:r>
      <w:r>
        <w:rPr>
          <w:rFonts w:asciiTheme="majorHAnsi" w:hAnsiTheme="majorHAnsi" w:cstheme="majorHAnsi"/>
          <w:sz w:val="24"/>
          <w:szCs w:val="24"/>
        </w:rPr>
        <w:t xml:space="preserve"> current WA Government Covid</w:t>
      </w:r>
      <w:r w:rsidR="00C77F02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19 safety guidelines.</w:t>
      </w:r>
    </w:p>
    <w:p w14:paraId="3F21D689" w14:textId="52767AD3" w:rsidR="00104618" w:rsidRPr="00CF2B96" w:rsidRDefault="00A740DC" w:rsidP="00F71C07">
      <w:pPr>
        <w:pStyle w:val="ListParagraph"/>
        <w:numPr>
          <w:ilvl w:val="0"/>
          <w:numId w:val="3"/>
        </w:numPr>
        <w:ind w:left="284" w:right="-61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Promotional materials </w:t>
      </w:r>
      <w:r w:rsidR="00E51D3F">
        <w:rPr>
          <w:rFonts w:asciiTheme="majorHAnsi" w:hAnsiTheme="majorHAnsi" w:cs="Times New Roman"/>
          <w:sz w:val="24"/>
          <w:szCs w:val="24"/>
        </w:rPr>
        <w:t>should</w:t>
      </w:r>
      <w:r w:rsidR="00104618" w:rsidRPr="00104618">
        <w:rPr>
          <w:rFonts w:asciiTheme="majorHAnsi" w:hAnsiTheme="majorHAnsi" w:cs="Times New Roman"/>
          <w:sz w:val="24"/>
          <w:szCs w:val="24"/>
        </w:rPr>
        <w:t xml:space="preserve"> includ</w:t>
      </w:r>
      <w:r>
        <w:rPr>
          <w:rFonts w:asciiTheme="majorHAnsi" w:hAnsiTheme="majorHAnsi" w:cs="Times New Roman"/>
          <w:sz w:val="24"/>
          <w:szCs w:val="24"/>
        </w:rPr>
        <w:t>e</w:t>
      </w:r>
      <w:r w:rsidR="00104618" w:rsidRPr="00104618">
        <w:rPr>
          <w:rFonts w:asciiTheme="majorHAnsi" w:hAnsiTheme="majorHAnsi" w:cs="Times New Roman"/>
          <w:sz w:val="24"/>
          <w:szCs w:val="24"/>
        </w:rPr>
        <w:t xml:space="preserve"> the phrase </w:t>
      </w:r>
      <w:r w:rsidR="00104618" w:rsidRPr="00104618">
        <w:rPr>
          <w:rFonts w:asciiTheme="majorHAnsi" w:hAnsiTheme="majorHAnsi" w:cs="Times New Roman"/>
          <w:i/>
          <w:iCs/>
          <w:sz w:val="24"/>
          <w:szCs w:val="24"/>
        </w:rPr>
        <w:t>“Supported by Neami National Perth Suicide Prevention Coordinators”</w:t>
      </w:r>
      <w:r w:rsidR="00104618" w:rsidRPr="00104618">
        <w:rPr>
          <w:rFonts w:asciiTheme="majorHAnsi" w:hAnsiTheme="majorHAnsi" w:cs="Times New Roman"/>
          <w:sz w:val="24"/>
          <w:szCs w:val="24"/>
        </w:rPr>
        <w:t>. This phrase should also be used for verbal acknowledgements where appropriate</w:t>
      </w:r>
      <w:r>
        <w:rPr>
          <w:rFonts w:asciiTheme="majorHAnsi" w:hAnsiTheme="majorHAnsi" w:cs="Times New Roman"/>
          <w:sz w:val="24"/>
          <w:szCs w:val="24"/>
        </w:rPr>
        <w:t>. T</w:t>
      </w:r>
      <w:r w:rsidR="00104618" w:rsidRPr="00104618">
        <w:rPr>
          <w:rFonts w:asciiTheme="majorHAnsi" w:hAnsiTheme="majorHAnsi" w:cs="Times New Roman"/>
          <w:sz w:val="24"/>
          <w:szCs w:val="24"/>
        </w:rPr>
        <w:t>he Neami National logo will be provided for inclusion on promotional materials where appropriate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571CF310" w14:textId="1676F5E0" w:rsidR="00F71C07" w:rsidRPr="00A974A7" w:rsidRDefault="00E51D3F" w:rsidP="00F71C07">
      <w:pPr>
        <w:pStyle w:val="ListParagraph"/>
        <w:numPr>
          <w:ilvl w:val="0"/>
          <w:numId w:val="3"/>
        </w:numPr>
        <w:ind w:left="284" w:right="-613"/>
        <w:rPr>
          <w:rFonts w:asciiTheme="majorHAnsi" w:hAnsiTheme="majorHAnsi" w:cstheme="majorHAnsi"/>
          <w:bCs/>
          <w:sz w:val="24"/>
          <w:szCs w:val="24"/>
        </w:rPr>
      </w:pPr>
      <w:r w:rsidRPr="00A974A7">
        <w:rPr>
          <w:rFonts w:asciiTheme="majorHAnsi" w:hAnsiTheme="majorHAnsi" w:cstheme="majorHAnsi"/>
          <w:bCs/>
          <w:sz w:val="24"/>
          <w:szCs w:val="24"/>
        </w:rPr>
        <w:t xml:space="preserve">Within two weeks following </w:t>
      </w:r>
      <w:r w:rsidR="00F71C07" w:rsidRPr="00A974A7">
        <w:rPr>
          <w:rFonts w:asciiTheme="majorHAnsi" w:hAnsiTheme="majorHAnsi" w:cstheme="majorHAnsi"/>
          <w:bCs/>
          <w:sz w:val="24"/>
          <w:szCs w:val="24"/>
        </w:rPr>
        <w:t xml:space="preserve">the </w:t>
      </w:r>
      <w:r w:rsidRPr="00A974A7">
        <w:rPr>
          <w:rFonts w:asciiTheme="majorHAnsi" w:hAnsiTheme="majorHAnsi" w:cstheme="majorHAnsi"/>
          <w:bCs/>
          <w:sz w:val="24"/>
          <w:szCs w:val="24"/>
        </w:rPr>
        <w:t>A</w:t>
      </w:r>
      <w:r w:rsidR="00F71C07" w:rsidRPr="00A974A7">
        <w:rPr>
          <w:rFonts w:asciiTheme="majorHAnsi" w:hAnsiTheme="majorHAnsi" w:cstheme="majorHAnsi"/>
          <w:bCs/>
          <w:sz w:val="24"/>
          <w:szCs w:val="24"/>
        </w:rPr>
        <w:t xml:space="preserve">ctivity </w:t>
      </w:r>
      <w:r w:rsidRPr="00A974A7">
        <w:rPr>
          <w:rFonts w:asciiTheme="majorHAnsi" w:hAnsiTheme="majorHAnsi" w:cstheme="majorHAnsi"/>
          <w:bCs/>
          <w:sz w:val="24"/>
          <w:szCs w:val="24"/>
        </w:rPr>
        <w:t>you</w:t>
      </w:r>
      <w:r w:rsidR="00F71C07" w:rsidRPr="00A974A7">
        <w:rPr>
          <w:rFonts w:asciiTheme="majorHAnsi" w:hAnsiTheme="majorHAnsi" w:cstheme="majorHAnsi"/>
          <w:bCs/>
          <w:sz w:val="24"/>
          <w:szCs w:val="24"/>
        </w:rPr>
        <w:t xml:space="preserve"> must</w:t>
      </w:r>
      <w:r w:rsidRPr="00A974A7">
        <w:rPr>
          <w:rFonts w:asciiTheme="majorHAnsi" w:hAnsiTheme="majorHAnsi" w:cstheme="majorHAnsi"/>
          <w:bCs/>
          <w:sz w:val="24"/>
          <w:szCs w:val="24"/>
        </w:rPr>
        <w:t>:</w:t>
      </w:r>
    </w:p>
    <w:p w14:paraId="15FADDC2" w14:textId="6B6205DC" w:rsidR="00070D68" w:rsidRPr="00A974A7" w:rsidRDefault="00773059" w:rsidP="00A974A7">
      <w:pPr>
        <w:pStyle w:val="ListParagraph"/>
        <w:numPr>
          <w:ilvl w:val="1"/>
          <w:numId w:val="3"/>
        </w:numPr>
        <w:ind w:right="-613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Confirm the number</w:t>
      </w:r>
      <w:r w:rsidR="00070D6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974A7">
        <w:rPr>
          <w:rFonts w:asciiTheme="majorHAnsi" w:eastAsia="Calibri" w:hAnsiTheme="majorHAnsi" w:cstheme="majorHAnsi"/>
          <w:sz w:val="24"/>
          <w:szCs w:val="24"/>
        </w:rPr>
        <w:t>of</w:t>
      </w:r>
      <w:r w:rsidR="00070D68">
        <w:rPr>
          <w:rFonts w:asciiTheme="majorHAnsi" w:eastAsia="Calibri" w:hAnsiTheme="majorHAnsi" w:cstheme="majorHAnsi"/>
          <w:sz w:val="24"/>
          <w:szCs w:val="24"/>
        </w:rPr>
        <w:t xml:space="preserve"> participant</w:t>
      </w:r>
      <w:r w:rsidR="00A974A7">
        <w:rPr>
          <w:rFonts w:asciiTheme="majorHAnsi" w:eastAsia="Calibri" w:hAnsiTheme="majorHAnsi" w:cstheme="majorHAnsi"/>
          <w:sz w:val="24"/>
          <w:szCs w:val="24"/>
        </w:rPr>
        <w:t xml:space="preserve">s &amp; </w:t>
      </w:r>
      <w:r w:rsidR="00A974A7" w:rsidRPr="00A974A7">
        <w:rPr>
          <w:rFonts w:asciiTheme="majorHAnsi" w:eastAsia="Calibri" w:hAnsiTheme="majorHAnsi" w:cstheme="majorHAnsi"/>
          <w:sz w:val="24"/>
          <w:szCs w:val="24"/>
        </w:rPr>
        <w:t xml:space="preserve">completed </w:t>
      </w:r>
      <w:r w:rsidR="00A974A7">
        <w:rPr>
          <w:rFonts w:asciiTheme="majorHAnsi" w:eastAsia="Calibri" w:hAnsiTheme="majorHAnsi" w:cstheme="majorHAnsi"/>
          <w:sz w:val="24"/>
          <w:szCs w:val="24"/>
        </w:rPr>
        <w:t xml:space="preserve">SPC </w:t>
      </w:r>
      <w:r w:rsidR="00A974A7" w:rsidRPr="00A974A7">
        <w:rPr>
          <w:rFonts w:asciiTheme="majorHAnsi" w:eastAsia="Calibri" w:hAnsiTheme="majorHAnsi" w:cstheme="majorHAnsi"/>
          <w:sz w:val="24"/>
          <w:szCs w:val="24"/>
        </w:rPr>
        <w:t>Activity Feedback Forms</w:t>
      </w:r>
      <w:r w:rsidR="00070D68" w:rsidRPr="00A974A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70D68" w:rsidRPr="00A974A7">
        <w:rPr>
          <w:rFonts w:asciiTheme="majorHAnsi" w:hAnsiTheme="majorHAnsi" w:cs="Times New Roman"/>
          <w:iCs/>
          <w:sz w:val="24"/>
          <w:szCs w:val="24"/>
        </w:rPr>
        <w:t>(</w:t>
      </w:r>
      <w:r w:rsidR="00E1428E" w:rsidRPr="00A974A7">
        <w:rPr>
          <w:rFonts w:asciiTheme="majorHAnsi" w:hAnsiTheme="majorHAnsi" w:cs="Times New Roman"/>
          <w:iCs/>
          <w:sz w:val="24"/>
          <w:szCs w:val="24"/>
        </w:rPr>
        <w:t>available via</w:t>
      </w:r>
      <w:r w:rsidR="00070D68" w:rsidRPr="00A974A7">
        <w:rPr>
          <w:rFonts w:asciiTheme="majorHAnsi" w:hAnsiTheme="majorHAnsi" w:cs="Times New Roman"/>
          <w:iCs/>
          <w:sz w:val="24"/>
          <w:szCs w:val="24"/>
        </w:rPr>
        <w:t xml:space="preserve"> QR </w:t>
      </w:r>
      <w:r w:rsidR="00E1428E" w:rsidRPr="00A974A7">
        <w:rPr>
          <w:rFonts w:asciiTheme="majorHAnsi" w:hAnsiTheme="majorHAnsi" w:cs="Times New Roman"/>
          <w:iCs/>
          <w:sz w:val="24"/>
          <w:szCs w:val="24"/>
        </w:rPr>
        <w:t xml:space="preserve">code) </w:t>
      </w:r>
      <w:r w:rsidR="00A974A7" w:rsidRPr="00E1428E">
        <w:rPr>
          <w:rFonts w:asciiTheme="majorHAnsi" w:hAnsiTheme="majorHAnsi" w:cstheme="majorHAnsi"/>
          <w:bCs/>
          <w:sz w:val="24"/>
          <w:szCs w:val="24"/>
        </w:rPr>
        <w:t xml:space="preserve">– will be provided when the Partnership Activity is </w:t>
      </w:r>
      <w:proofErr w:type="gramStart"/>
      <w:r w:rsidR="00A974A7" w:rsidRPr="00E1428E">
        <w:rPr>
          <w:rFonts w:asciiTheme="majorHAnsi" w:hAnsiTheme="majorHAnsi" w:cstheme="majorHAnsi"/>
          <w:bCs/>
          <w:sz w:val="24"/>
          <w:szCs w:val="24"/>
        </w:rPr>
        <w:t>confirmed</w:t>
      </w:r>
      <w:proofErr w:type="gramEnd"/>
    </w:p>
    <w:p w14:paraId="009A5573" w14:textId="00BA4A84" w:rsidR="00070D68" w:rsidRDefault="00A974A7" w:rsidP="00A740DC">
      <w:pPr>
        <w:pStyle w:val="ListParagraph"/>
        <w:numPr>
          <w:ilvl w:val="1"/>
          <w:numId w:val="3"/>
        </w:numPr>
        <w:ind w:right="-613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Complete and return</w:t>
      </w:r>
      <w:r w:rsidR="00E51D3F">
        <w:rPr>
          <w:rFonts w:asciiTheme="majorHAnsi" w:eastAsia="Calibri" w:hAnsiTheme="majorHAnsi" w:cstheme="majorHAnsi"/>
          <w:sz w:val="24"/>
          <w:szCs w:val="24"/>
        </w:rPr>
        <w:t xml:space="preserve"> the</w:t>
      </w:r>
      <w:r w:rsidR="00070D68" w:rsidRPr="00F71C07">
        <w:rPr>
          <w:rFonts w:asciiTheme="majorHAnsi" w:hAnsiTheme="majorHAnsi" w:cstheme="majorHAnsi"/>
          <w:bCs/>
          <w:sz w:val="24"/>
          <w:szCs w:val="24"/>
        </w:rPr>
        <w:t xml:space="preserve"> </w:t>
      </w:r>
      <w:bookmarkStart w:id="2" w:name="_Hlk94769918"/>
      <w:r w:rsidR="00070D68">
        <w:rPr>
          <w:rFonts w:asciiTheme="majorHAnsi" w:hAnsiTheme="majorHAnsi" w:cstheme="majorHAnsi"/>
          <w:bCs/>
          <w:sz w:val="24"/>
          <w:szCs w:val="24"/>
        </w:rPr>
        <w:t xml:space="preserve">SPC Partnerships </w:t>
      </w:r>
      <w:r w:rsidR="00070D68" w:rsidRPr="00E1428E">
        <w:rPr>
          <w:rFonts w:asciiTheme="majorHAnsi" w:hAnsiTheme="majorHAnsi" w:cstheme="majorHAnsi"/>
          <w:bCs/>
          <w:sz w:val="24"/>
          <w:szCs w:val="24"/>
        </w:rPr>
        <w:t xml:space="preserve">Activity Report Form </w:t>
      </w:r>
      <w:bookmarkEnd w:id="2"/>
      <w:r>
        <w:rPr>
          <w:rFonts w:asciiTheme="majorHAnsi" w:hAnsiTheme="majorHAnsi" w:cstheme="majorHAnsi"/>
          <w:bCs/>
          <w:sz w:val="24"/>
          <w:szCs w:val="24"/>
        </w:rPr>
        <w:t>within two weeks following the Activity</w:t>
      </w:r>
      <w:r w:rsidRPr="00E1428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740DC" w:rsidRPr="00E1428E">
        <w:rPr>
          <w:rFonts w:asciiTheme="majorHAnsi" w:hAnsiTheme="majorHAnsi" w:cstheme="majorHAnsi"/>
          <w:bCs/>
          <w:sz w:val="24"/>
          <w:szCs w:val="24"/>
        </w:rPr>
        <w:t xml:space="preserve">– will be provided when the Partnership Activity is </w:t>
      </w:r>
      <w:proofErr w:type="gramStart"/>
      <w:r w:rsidR="00A740DC" w:rsidRPr="00E1428E">
        <w:rPr>
          <w:rFonts w:asciiTheme="majorHAnsi" w:hAnsiTheme="majorHAnsi" w:cstheme="majorHAnsi"/>
          <w:bCs/>
          <w:sz w:val="24"/>
          <w:szCs w:val="24"/>
        </w:rPr>
        <w:t>confirmed</w:t>
      </w:r>
      <w:proofErr w:type="gramEnd"/>
    </w:p>
    <w:p w14:paraId="2F7D74D3" w14:textId="2D72EA9F" w:rsidR="00E51D3F" w:rsidRPr="00E1428E" w:rsidRDefault="00E51D3F" w:rsidP="00A740DC">
      <w:pPr>
        <w:pStyle w:val="ListParagraph"/>
        <w:numPr>
          <w:ilvl w:val="1"/>
          <w:numId w:val="3"/>
        </w:numPr>
        <w:ind w:right="-613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Provide receipts for any purchases and copies of promotional </w:t>
      </w:r>
      <w:proofErr w:type="gramStart"/>
      <w:r>
        <w:rPr>
          <w:rFonts w:asciiTheme="majorHAnsi" w:hAnsiTheme="majorHAnsi" w:cstheme="majorHAnsi"/>
          <w:bCs/>
          <w:sz w:val="24"/>
          <w:szCs w:val="24"/>
        </w:rPr>
        <w:t>materials</w:t>
      </w:r>
      <w:proofErr w:type="gramEnd"/>
    </w:p>
    <w:p w14:paraId="0DCEE421" w14:textId="77777777" w:rsidR="00A740DC" w:rsidRPr="00A740DC" w:rsidRDefault="00A740DC" w:rsidP="00A740DC">
      <w:pPr>
        <w:pStyle w:val="ListParagraph"/>
        <w:ind w:left="1440" w:right="-613"/>
        <w:rPr>
          <w:rFonts w:asciiTheme="majorHAnsi" w:hAnsiTheme="majorHAnsi" w:cstheme="majorHAnsi"/>
          <w:bCs/>
          <w:sz w:val="24"/>
          <w:szCs w:val="24"/>
        </w:rPr>
      </w:pPr>
    </w:p>
    <w:p w14:paraId="6887B6DD" w14:textId="138BB85F" w:rsidR="009D0D0F" w:rsidRDefault="00203A49" w:rsidP="00866084">
      <w:pPr>
        <w:pStyle w:val="NoSpacing"/>
        <w:ind w:right="-61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For more </w:t>
      </w:r>
      <w:r w:rsidR="00E92BE4">
        <w:rPr>
          <w:rFonts w:asciiTheme="majorHAnsi" w:hAnsiTheme="majorHAnsi" w:cs="Times New Roman"/>
          <w:sz w:val="24"/>
          <w:szCs w:val="24"/>
        </w:rPr>
        <w:t>information,</w:t>
      </w:r>
      <w:r w:rsidR="00104618">
        <w:rPr>
          <w:rFonts w:asciiTheme="majorHAnsi" w:hAnsiTheme="majorHAnsi" w:cs="Times New Roman"/>
          <w:sz w:val="24"/>
          <w:szCs w:val="24"/>
        </w:rPr>
        <w:t xml:space="preserve"> please</w:t>
      </w:r>
      <w:r>
        <w:rPr>
          <w:rFonts w:asciiTheme="majorHAnsi" w:hAnsiTheme="majorHAnsi" w:cs="Times New Roman"/>
          <w:sz w:val="24"/>
          <w:szCs w:val="24"/>
        </w:rPr>
        <w:t xml:space="preserve"> contact </w:t>
      </w:r>
      <w:hyperlink r:id="rId38" w:history="1">
        <w:r w:rsidRPr="00CF2B96">
          <w:rPr>
            <w:rStyle w:val="Hyperlink"/>
            <w:rFonts w:asciiTheme="majorHAnsi" w:hAnsiTheme="majorHAnsi" w:cs="Times New Roman"/>
            <w:sz w:val="24"/>
            <w:szCs w:val="24"/>
          </w:rPr>
          <w:t>spc.metro@neaminational.org.au</w:t>
        </w:r>
      </w:hyperlink>
    </w:p>
    <w:p w14:paraId="57F4367C" w14:textId="77777777" w:rsidR="009E7983" w:rsidRDefault="009E7983" w:rsidP="009D0D0F">
      <w:pPr>
        <w:ind w:right="-188"/>
        <w:rPr>
          <w:rFonts w:asciiTheme="majorHAnsi" w:hAnsiTheme="majorHAnsi" w:cs="Times New Roman"/>
          <w:sz w:val="24"/>
          <w:szCs w:val="24"/>
        </w:rPr>
      </w:pPr>
    </w:p>
    <w:p w14:paraId="6EFF0957" w14:textId="6EF8C03F" w:rsidR="009E7983" w:rsidRPr="00CF2B96" w:rsidRDefault="009E7983" w:rsidP="009D0D0F">
      <w:pPr>
        <w:ind w:right="-188"/>
        <w:rPr>
          <w:rFonts w:asciiTheme="majorHAnsi" w:hAnsiTheme="majorHAnsi" w:cs="Times New Roman"/>
          <w:sz w:val="24"/>
          <w:szCs w:val="24"/>
        </w:rPr>
        <w:sectPr w:rsidR="009E7983" w:rsidRPr="00CF2B96" w:rsidSect="000B1259">
          <w:headerReference w:type="default" r:id="rId39"/>
          <w:footerReference w:type="default" r:id="rId40"/>
          <w:pgSz w:w="11906" w:h="16838"/>
          <w:pgMar w:top="1440" w:right="1440" w:bottom="1440" w:left="1440" w:header="1304" w:footer="510" w:gutter="0"/>
          <w:cols w:space="708"/>
          <w:docGrid w:linePitch="360"/>
        </w:sectPr>
      </w:pPr>
    </w:p>
    <w:p w14:paraId="0370B2F0" w14:textId="19F80A01" w:rsidR="0067474F" w:rsidRDefault="00A80C0B" w:rsidP="00A80C0B">
      <w:pPr>
        <w:pStyle w:val="NoSpacing"/>
        <w:jc w:val="center"/>
        <w:rPr>
          <w:rFonts w:asciiTheme="majorHAnsi" w:hAnsiTheme="majorHAnsi"/>
          <w:b/>
          <w:sz w:val="30"/>
          <w:szCs w:val="30"/>
        </w:rPr>
      </w:pPr>
      <w:r w:rsidRPr="00CF2B96">
        <w:rPr>
          <w:rFonts w:asciiTheme="majorHAnsi" w:hAnsiTheme="majorHAnsi"/>
          <w:b/>
          <w:sz w:val="30"/>
          <w:szCs w:val="30"/>
        </w:rPr>
        <w:lastRenderedPageBreak/>
        <w:t xml:space="preserve">PERTH SUICIDE PREVENTION </w:t>
      </w:r>
      <w:r w:rsidR="00A740DC">
        <w:rPr>
          <w:rFonts w:asciiTheme="majorHAnsi" w:hAnsiTheme="majorHAnsi"/>
          <w:b/>
          <w:sz w:val="30"/>
          <w:szCs w:val="30"/>
        </w:rPr>
        <w:t>COORDINATORS</w:t>
      </w:r>
    </w:p>
    <w:p w14:paraId="5BA4807C" w14:textId="7FCD27D7" w:rsidR="00A740DC" w:rsidRPr="00CF2B96" w:rsidRDefault="00A740DC" w:rsidP="00A80C0B">
      <w:pPr>
        <w:pStyle w:val="NoSpacing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Partnership Activity Form </w:t>
      </w:r>
    </w:p>
    <w:p w14:paraId="48035CC0" w14:textId="77777777" w:rsidR="00A80C0B" w:rsidRPr="00CF2B96" w:rsidRDefault="00A80C0B" w:rsidP="00043AF5">
      <w:pPr>
        <w:pStyle w:val="NoSpacing"/>
        <w:jc w:val="center"/>
        <w:rPr>
          <w:rFonts w:asciiTheme="majorHAnsi" w:hAnsiTheme="majorHAnsi" w:cs="Times New Roman"/>
          <w:b/>
          <w:i/>
          <w:sz w:val="23"/>
          <w:szCs w:val="23"/>
        </w:rPr>
      </w:pPr>
    </w:p>
    <w:p w14:paraId="60266681" w14:textId="4F82EA1F" w:rsidR="00043AF5" w:rsidRPr="00CF2B96" w:rsidRDefault="00043AF5" w:rsidP="00043AF5">
      <w:pPr>
        <w:pStyle w:val="NoSpacing"/>
        <w:jc w:val="center"/>
        <w:rPr>
          <w:rFonts w:asciiTheme="majorHAnsi" w:hAnsiTheme="majorHAnsi" w:cs="Times New Roman"/>
          <w:b/>
          <w:i/>
          <w:sz w:val="23"/>
          <w:szCs w:val="23"/>
        </w:rPr>
      </w:pPr>
      <w:r w:rsidRPr="00CF2B96">
        <w:rPr>
          <w:rFonts w:asciiTheme="majorHAnsi" w:hAnsiTheme="majorHAnsi" w:cs="Times New Roman"/>
          <w:b/>
          <w:i/>
          <w:sz w:val="23"/>
          <w:szCs w:val="23"/>
        </w:rPr>
        <w:t xml:space="preserve">For activities between 1 </w:t>
      </w:r>
      <w:r w:rsidR="0076433F" w:rsidRPr="00CF2B96">
        <w:rPr>
          <w:rFonts w:asciiTheme="majorHAnsi" w:hAnsiTheme="majorHAnsi" w:cs="Times New Roman"/>
          <w:b/>
          <w:i/>
          <w:sz w:val="23"/>
          <w:szCs w:val="23"/>
        </w:rPr>
        <w:t>J</w:t>
      </w:r>
      <w:r w:rsidR="00C839C7">
        <w:rPr>
          <w:rFonts w:asciiTheme="majorHAnsi" w:hAnsiTheme="majorHAnsi" w:cs="Times New Roman"/>
          <w:b/>
          <w:i/>
          <w:sz w:val="23"/>
          <w:szCs w:val="23"/>
        </w:rPr>
        <w:t>anuary 202</w:t>
      </w:r>
      <w:r w:rsidR="00CD7023">
        <w:rPr>
          <w:rFonts w:asciiTheme="majorHAnsi" w:hAnsiTheme="majorHAnsi" w:cs="Times New Roman"/>
          <w:b/>
          <w:i/>
          <w:sz w:val="23"/>
          <w:szCs w:val="23"/>
        </w:rPr>
        <w:t>3</w:t>
      </w:r>
      <w:r w:rsidR="0076433F" w:rsidRPr="00CF2B96">
        <w:rPr>
          <w:rFonts w:asciiTheme="majorHAnsi" w:hAnsiTheme="majorHAnsi" w:cs="Times New Roman"/>
          <w:b/>
          <w:i/>
          <w:sz w:val="23"/>
          <w:szCs w:val="23"/>
        </w:rPr>
        <w:t xml:space="preserve"> </w:t>
      </w:r>
      <w:r w:rsidRPr="00CF2B96">
        <w:rPr>
          <w:rFonts w:asciiTheme="majorHAnsi" w:hAnsiTheme="majorHAnsi" w:cs="Times New Roman"/>
          <w:b/>
          <w:i/>
          <w:sz w:val="23"/>
          <w:szCs w:val="23"/>
        </w:rPr>
        <w:t xml:space="preserve">– 30 </w:t>
      </w:r>
      <w:r w:rsidR="00C839C7">
        <w:rPr>
          <w:rFonts w:asciiTheme="majorHAnsi" w:hAnsiTheme="majorHAnsi" w:cs="Times New Roman"/>
          <w:b/>
          <w:i/>
          <w:sz w:val="23"/>
          <w:szCs w:val="23"/>
        </w:rPr>
        <w:t>Nov</w:t>
      </w:r>
      <w:r w:rsidR="0076433F" w:rsidRPr="00CF2B96">
        <w:rPr>
          <w:rFonts w:asciiTheme="majorHAnsi" w:hAnsiTheme="majorHAnsi" w:cs="Times New Roman"/>
          <w:b/>
          <w:i/>
          <w:sz w:val="23"/>
          <w:szCs w:val="23"/>
        </w:rPr>
        <w:t xml:space="preserve">ember </w:t>
      </w:r>
      <w:r w:rsidRPr="00CF2B96">
        <w:rPr>
          <w:rFonts w:asciiTheme="majorHAnsi" w:hAnsiTheme="majorHAnsi" w:cs="Times New Roman"/>
          <w:b/>
          <w:i/>
          <w:sz w:val="23"/>
          <w:szCs w:val="23"/>
        </w:rPr>
        <w:t>202</w:t>
      </w:r>
      <w:r w:rsidR="00CD7023">
        <w:rPr>
          <w:rFonts w:asciiTheme="majorHAnsi" w:hAnsiTheme="majorHAnsi" w:cs="Times New Roman"/>
          <w:b/>
          <w:i/>
          <w:sz w:val="23"/>
          <w:szCs w:val="23"/>
        </w:rPr>
        <w:t>3</w:t>
      </w:r>
      <w:r w:rsidRPr="00CF2B96">
        <w:rPr>
          <w:rFonts w:asciiTheme="majorHAnsi" w:hAnsiTheme="majorHAnsi" w:cs="Times New Roman"/>
          <w:b/>
          <w:i/>
          <w:sz w:val="23"/>
          <w:szCs w:val="23"/>
        </w:rPr>
        <w:t xml:space="preserve">  </w:t>
      </w:r>
    </w:p>
    <w:p w14:paraId="0CD0FEF5" w14:textId="440A05BF" w:rsidR="00A80C0B" w:rsidRPr="00CF2B96" w:rsidRDefault="00A80C0B" w:rsidP="00A80C0B">
      <w:pPr>
        <w:pStyle w:val="NoSpacing"/>
        <w:jc w:val="center"/>
        <w:rPr>
          <w:rFonts w:asciiTheme="majorHAnsi" w:hAnsiTheme="majorHAnsi" w:cs="Times New Roman"/>
          <w:i/>
          <w:sz w:val="23"/>
          <w:szCs w:val="23"/>
        </w:rPr>
      </w:pPr>
      <w:r w:rsidRPr="00CF2B96">
        <w:rPr>
          <w:rFonts w:asciiTheme="majorHAnsi" w:hAnsiTheme="majorHAnsi" w:cs="Times New Roman"/>
          <w:i/>
          <w:sz w:val="23"/>
          <w:szCs w:val="23"/>
        </w:rPr>
        <w:t xml:space="preserve">Please submit your completed form to: </w:t>
      </w:r>
      <w:hyperlink r:id="rId41" w:history="1">
        <w:r w:rsidRPr="00CF2B96">
          <w:rPr>
            <w:rStyle w:val="Hyperlink"/>
            <w:rFonts w:asciiTheme="majorHAnsi" w:hAnsiTheme="majorHAnsi" w:cs="Times New Roman"/>
            <w:i/>
            <w:sz w:val="23"/>
            <w:szCs w:val="23"/>
          </w:rPr>
          <w:t>spc.metro@neaminational.org.au</w:t>
        </w:r>
      </w:hyperlink>
      <w:r w:rsidRPr="00CF2B96">
        <w:rPr>
          <w:rFonts w:asciiTheme="majorHAnsi" w:hAnsiTheme="majorHAnsi" w:cs="Times New Roman"/>
          <w:i/>
          <w:sz w:val="23"/>
          <w:szCs w:val="23"/>
        </w:rPr>
        <w:t xml:space="preserve"> </w:t>
      </w:r>
    </w:p>
    <w:p w14:paraId="34C19762" w14:textId="77777777" w:rsidR="000C7FB8" w:rsidRPr="00CF2B96" w:rsidRDefault="000C7FB8" w:rsidP="003235B3">
      <w:pPr>
        <w:pStyle w:val="NoSpacing"/>
        <w:jc w:val="center"/>
        <w:rPr>
          <w:rFonts w:asciiTheme="majorHAnsi" w:hAnsiTheme="majorHAnsi" w:cs="Times New Roman"/>
          <w:sz w:val="23"/>
          <w:szCs w:val="23"/>
        </w:rPr>
      </w:pPr>
    </w:p>
    <w:tbl>
      <w:tblPr>
        <w:tblStyle w:val="TableGrid"/>
        <w:tblW w:w="10071" w:type="dxa"/>
        <w:tblInd w:w="-572" w:type="dxa"/>
        <w:tblLook w:val="04A0" w:firstRow="1" w:lastRow="0" w:firstColumn="1" w:lastColumn="0" w:noHBand="0" w:noVBand="1"/>
      </w:tblPr>
      <w:tblGrid>
        <w:gridCol w:w="2977"/>
        <w:gridCol w:w="3496"/>
        <w:gridCol w:w="3598"/>
      </w:tblGrid>
      <w:tr w:rsidR="00FA7B79" w:rsidRPr="00CF2B96" w14:paraId="2384F040" w14:textId="77777777" w:rsidTr="00FA7B79">
        <w:trPr>
          <w:cantSplit/>
          <w:trHeight w:val="350"/>
        </w:trPr>
        <w:tc>
          <w:tcPr>
            <w:tcW w:w="2977" w:type="dxa"/>
            <w:shd w:val="clear" w:color="auto" w:fill="FFE599" w:themeFill="accent4" w:themeFillTint="66"/>
          </w:tcPr>
          <w:p w14:paraId="01D9559C" w14:textId="54868557" w:rsidR="00212FFC" w:rsidRPr="00CF2B96" w:rsidRDefault="007C0FB5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bookmarkStart w:id="3" w:name="_Hlk43277668"/>
            <w:r>
              <w:rPr>
                <w:rFonts w:asciiTheme="majorHAnsi" w:hAnsiTheme="majorHAnsi" w:cs="Times New Roman"/>
                <w:b/>
                <w:sz w:val="23"/>
                <w:szCs w:val="23"/>
              </w:rPr>
              <w:t>O</w:t>
            </w:r>
            <w:r w:rsidR="00212FFC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rganisation</w:t>
            </w:r>
            <w:r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Name</w:t>
            </w:r>
          </w:p>
        </w:tc>
        <w:tc>
          <w:tcPr>
            <w:tcW w:w="7094" w:type="dxa"/>
            <w:gridSpan w:val="2"/>
          </w:tcPr>
          <w:p w14:paraId="09B5EE55" w14:textId="77777777" w:rsidR="00212FFC" w:rsidRPr="00CF2B96" w:rsidRDefault="00212FFC" w:rsidP="002D1213">
            <w:pPr>
              <w:pStyle w:val="NoSpacing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7C0FB5" w:rsidRPr="00CF2B96" w14:paraId="364A8BC1" w14:textId="77777777" w:rsidTr="006010A7">
        <w:trPr>
          <w:cantSplit/>
          <w:trHeight w:val="350"/>
        </w:trPr>
        <w:tc>
          <w:tcPr>
            <w:tcW w:w="2977" w:type="dxa"/>
            <w:shd w:val="clear" w:color="auto" w:fill="FFE599" w:themeFill="accent4" w:themeFillTint="66"/>
          </w:tcPr>
          <w:p w14:paraId="3636EA18" w14:textId="3FAEE490" w:rsidR="007C0FB5" w:rsidRPr="00CF2B96" w:rsidRDefault="007C0FB5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Your contact details</w:t>
            </w:r>
          </w:p>
        </w:tc>
        <w:tc>
          <w:tcPr>
            <w:tcW w:w="7094" w:type="dxa"/>
            <w:gridSpan w:val="2"/>
          </w:tcPr>
          <w:p w14:paraId="0131E244" w14:textId="77777777" w:rsidR="007C0FB5" w:rsidRPr="007C0FB5" w:rsidRDefault="007C0FB5" w:rsidP="002D1213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7C0FB5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Name: </w:t>
            </w:r>
          </w:p>
          <w:p w14:paraId="71C20B83" w14:textId="77777777" w:rsidR="007C0FB5" w:rsidRPr="007C0FB5" w:rsidRDefault="007C0FB5" w:rsidP="002D1213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7C0FB5">
              <w:rPr>
                <w:rFonts w:asciiTheme="majorHAnsi" w:hAnsiTheme="majorHAnsi" w:cs="Times New Roman"/>
                <w:b/>
                <w:sz w:val="23"/>
                <w:szCs w:val="23"/>
              </w:rPr>
              <w:t>Phone number:</w:t>
            </w:r>
          </w:p>
          <w:p w14:paraId="12D5FCA9" w14:textId="1714C112" w:rsidR="007C0FB5" w:rsidRPr="00CF2B96" w:rsidRDefault="007C0FB5" w:rsidP="002D1213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7C0FB5">
              <w:rPr>
                <w:rFonts w:asciiTheme="majorHAnsi" w:hAnsiTheme="majorHAnsi" w:cs="Times New Roman"/>
                <w:b/>
                <w:sz w:val="23"/>
                <w:szCs w:val="23"/>
              </w:rPr>
              <w:t>Email:</w:t>
            </w:r>
          </w:p>
        </w:tc>
      </w:tr>
      <w:tr w:rsidR="007C0FB5" w:rsidRPr="00CF2B96" w14:paraId="4239237D" w14:textId="77777777" w:rsidTr="0035542D">
        <w:trPr>
          <w:cantSplit/>
          <w:trHeight w:val="350"/>
        </w:trPr>
        <w:tc>
          <w:tcPr>
            <w:tcW w:w="2977" w:type="dxa"/>
            <w:shd w:val="clear" w:color="auto" w:fill="FFE599" w:themeFill="accent4" w:themeFillTint="66"/>
          </w:tcPr>
          <w:p w14:paraId="53516E4E" w14:textId="6A846099" w:rsidR="007C0FB5" w:rsidRPr="00CF2B96" w:rsidRDefault="007C0FB5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7C0FB5">
              <w:rPr>
                <w:rFonts w:asciiTheme="majorHAnsi" w:hAnsiTheme="majorHAnsi" w:cs="Times New Roman"/>
                <w:b/>
                <w:sz w:val="23"/>
                <w:szCs w:val="23"/>
              </w:rPr>
              <w:t>Name of project partner(s) (</w:t>
            </w:r>
            <w:r w:rsidRPr="007C0FB5">
              <w:rPr>
                <w:rFonts w:asciiTheme="majorHAnsi" w:hAnsiTheme="majorHAnsi" w:cs="Times New Roman"/>
                <w:b/>
                <w:i/>
                <w:sz w:val="23"/>
                <w:szCs w:val="23"/>
              </w:rPr>
              <w:t>if relevant</w:t>
            </w:r>
            <w:r w:rsidRPr="007C0FB5">
              <w:rPr>
                <w:rFonts w:asciiTheme="majorHAnsi" w:hAnsiTheme="majorHAnsi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7094" w:type="dxa"/>
            <w:gridSpan w:val="2"/>
          </w:tcPr>
          <w:p w14:paraId="34DDF628" w14:textId="77777777" w:rsidR="007C0FB5" w:rsidRPr="00CF2B96" w:rsidRDefault="007C0FB5" w:rsidP="002D1213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</w:tc>
      </w:tr>
      <w:bookmarkEnd w:id="3"/>
      <w:tr w:rsidR="00FA7B79" w:rsidRPr="00CF2B96" w14:paraId="316FA124" w14:textId="77777777" w:rsidTr="00FA7B79">
        <w:trPr>
          <w:cantSplit/>
          <w:trHeight w:val="196"/>
        </w:trPr>
        <w:tc>
          <w:tcPr>
            <w:tcW w:w="2977" w:type="dxa"/>
            <w:shd w:val="clear" w:color="auto" w:fill="FFE599" w:themeFill="accent4" w:themeFillTint="66"/>
          </w:tcPr>
          <w:p w14:paraId="615FA01D" w14:textId="272A4EE2" w:rsidR="00696EF0" w:rsidRPr="00CF2B96" w:rsidRDefault="00696EF0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7C0FB5">
              <w:rPr>
                <w:rFonts w:asciiTheme="majorHAnsi" w:hAnsiTheme="majorHAnsi" w:cs="Times New Roman"/>
                <w:b/>
                <w:iCs/>
                <w:sz w:val="23"/>
                <w:szCs w:val="23"/>
              </w:rPr>
              <w:t>Australian Business Number</w:t>
            </w:r>
            <w:r w:rsidR="007C0FB5">
              <w:rPr>
                <w:rFonts w:asciiTheme="majorHAnsi" w:hAnsiTheme="majorHAnsi" w:cs="Times New Roman"/>
                <w:b/>
                <w:i/>
                <w:sz w:val="23"/>
                <w:szCs w:val="23"/>
              </w:rPr>
              <w:t xml:space="preserve"> (ABN)</w:t>
            </w:r>
          </w:p>
        </w:tc>
        <w:tc>
          <w:tcPr>
            <w:tcW w:w="7094" w:type="dxa"/>
            <w:gridSpan w:val="2"/>
          </w:tcPr>
          <w:p w14:paraId="27BABC75" w14:textId="77777777" w:rsidR="000B1259" w:rsidRDefault="000B1259" w:rsidP="00A623DA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</w:p>
          <w:p w14:paraId="6F33CDEB" w14:textId="69B6DFF5" w:rsidR="00696EF0" w:rsidRPr="000B1259" w:rsidRDefault="000B1259" w:rsidP="00A623DA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i/>
                <w:sz w:val="23"/>
                <w:szCs w:val="23"/>
              </w:rPr>
              <w:t>(</w:t>
            </w:r>
            <w:r w:rsidR="009E57DD"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>Please put ‘n/a’ if you do not have an ABN</w:t>
            </w:r>
            <w:r>
              <w:rPr>
                <w:rFonts w:asciiTheme="majorHAnsi" w:hAnsiTheme="majorHAnsi" w:cs="Times New Roman"/>
                <w:i/>
                <w:sz w:val="23"/>
                <w:szCs w:val="23"/>
              </w:rPr>
              <w:t>)</w:t>
            </w:r>
          </w:p>
        </w:tc>
      </w:tr>
      <w:tr w:rsidR="00FA7B79" w:rsidRPr="00CF2B96" w14:paraId="2CA9939D" w14:textId="77777777" w:rsidTr="00FA7B79">
        <w:trPr>
          <w:cantSplit/>
          <w:trHeight w:val="196"/>
        </w:trPr>
        <w:tc>
          <w:tcPr>
            <w:tcW w:w="2977" w:type="dxa"/>
            <w:shd w:val="clear" w:color="auto" w:fill="FFE599" w:themeFill="accent4" w:themeFillTint="66"/>
          </w:tcPr>
          <w:p w14:paraId="1A2C1697" w14:textId="23BFF10C" w:rsidR="00696EF0" w:rsidRPr="00CF2B96" w:rsidRDefault="00696EF0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Are you registered for GST?</w:t>
            </w:r>
            <w:r w:rsidR="00B83980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496" w:type="dxa"/>
            <w:tcBorders>
              <w:right w:val="single" w:sz="4" w:space="0" w:color="FFFFFF" w:themeColor="background1"/>
            </w:tcBorders>
          </w:tcPr>
          <w:p w14:paraId="286B7181" w14:textId="77777777" w:rsidR="00696EF0" w:rsidRPr="00CF2B96" w:rsidRDefault="00696EF0" w:rsidP="00A623DA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32"/>
                <w:szCs w:val="23"/>
              </w:rPr>
              <w:sym w:font="Symbol" w:char="F07F"/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YES</w:t>
            </w:r>
          </w:p>
        </w:tc>
        <w:tc>
          <w:tcPr>
            <w:tcW w:w="3598" w:type="dxa"/>
            <w:tcBorders>
              <w:left w:val="single" w:sz="4" w:space="0" w:color="FFFFFF" w:themeColor="background1"/>
            </w:tcBorders>
          </w:tcPr>
          <w:p w14:paraId="3CEE22C0" w14:textId="77777777" w:rsidR="00696EF0" w:rsidRPr="00CF2B96" w:rsidRDefault="00696EF0" w:rsidP="00A623DA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32"/>
                <w:szCs w:val="23"/>
              </w:rPr>
              <w:sym w:font="Symbol" w:char="F07F"/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NO</w:t>
            </w:r>
          </w:p>
          <w:p w14:paraId="16B80521" w14:textId="77777777" w:rsidR="00696EF0" w:rsidRPr="00CF2B96" w:rsidRDefault="00696EF0" w:rsidP="00A623DA">
            <w:pPr>
              <w:pStyle w:val="NoSpacing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FA7B79" w:rsidRPr="00CF2B96" w14:paraId="3EBF53F1" w14:textId="77777777" w:rsidTr="00FA7B79">
        <w:trPr>
          <w:cantSplit/>
          <w:trHeight w:val="196"/>
        </w:trPr>
        <w:tc>
          <w:tcPr>
            <w:tcW w:w="2977" w:type="dxa"/>
            <w:shd w:val="clear" w:color="auto" w:fill="FFE599" w:themeFill="accent4" w:themeFillTint="66"/>
          </w:tcPr>
          <w:p w14:paraId="3852BFBF" w14:textId="1E623FC0" w:rsidR="00696EF0" w:rsidRPr="00CF2B96" w:rsidRDefault="00696EF0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Is your organisation incorporated?</w:t>
            </w:r>
          </w:p>
        </w:tc>
        <w:tc>
          <w:tcPr>
            <w:tcW w:w="3496" w:type="dxa"/>
            <w:tcBorders>
              <w:right w:val="single" w:sz="4" w:space="0" w:color="FFFFFF" w:themeColor="background1"/>
            </w:tcBorders>
          </w:tcPr>
          <w:p w14:paraId="5992DA6D" w14:textId="77777777" w:rsidR="00696EF0" w:rsidRPr="00CF2B96" w:rsidRDefault="00696EF0" w:rsidP="00A623DA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32"/>
                <w:szCs w:val="23"/>
              </w:rPr>
              <w:sym w:font="Symbol" w:char="F07F"/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YES</w:t>
            </w:r>
          </w:p>
        </w:tc>
        <w:tc>
          <w:tcPr>
            <w:tcW w:w="3598" w:type="dxa"/>
            <w:tcBorders>
              <w:left w:val="single" w:sz="4" w:space="0" w:color="FFFFFF" w:themeColor="background1"/>
            </w:tcBorders>
          </w:tcPr>
          <w:p w14:paraId="71D271D8" w14:textId="77777777" w:rsidR="00696EF0" w:rsidRPr="00CF2B96" w:rsidRDefault="00696EF0" w:rsidP="00A623DA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32"/>
                <w:szCs w:val="23"/>
              </w:rPr>
              <w:sym w:font="Symbol" w:char="F07F"/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NO</w:t>
            </w:r>
          </w:p>
          <w:p w14:paraId="31665B0A" w14:textId="77777777" w:rsidR="00696EF0" w:rsidRPr="00CF2B96" w:rsidRDefault="00696EF0" w:rsidP="00A623DA">
            <w:pPr>
              <w:pStyle w:val="NoSpacing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FA7B79" w:rsidRPr="00CF2B96" w14:paraId="0F86A5BE" w14:textId="77777777" w:rsidTr="00FA7B79">
        <w:trPr>
          <w:cantSplit/>
          <w:trHeight w:val="1269"/>
        </w:trPr>
        <w:tc>
          <w:tcPr>
            <w:tcW w:w="2977" w:type="dxa"/>
            <w:shd w:val="clear" w:color="auto" w:fill="FFE599" w:themeFill="accent4" w:themeFillTint="66"/>
          </w:tcPr>
          <w:p w14:paraId="175EBA2F" w14:textId="73F21279" w:rsidR="00696EF0" w:rsidRPr="00CF2B96" w:rsidRDefault="00696EF0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If you answered ‘No’ to question 6, provide details </w:t>
            </w:r>
            <w:r w:rsidR="00A974A7">
              <w:rPr>
                <w:rFonts w:asciiTheme="majorHAnsi" w:hAnsiTheme="majorHAnsi" w:cs="Times New Roman"/>
                <w:b/>
                <w:sz w:val="23"/>
                <w:szCs w:val="23"/>
              </w:rPr>
              <w:t>if there is an</w:t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organisation </w:t>
            </w:r>
            <w:proofErr w:type="spellStart"/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auspicing</w:t>
            </w:r>
            <w:proofErr w:type="spellEnd"/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your application</w:t>
            </w:r>
          </w:p>
        </w:tc>
        <w:tc>
          <w:tcPr>
            <w:tcW w:w="7094" w:type="dxa"/>
            <w:gridSpan w:val="2"/>
          </w:tcPr>
          <w:p w14:paraId="43675658" w14:textId="77777777" w:rsidR="00696EF0" w:rsidRPr="00CF2B96" w:rsidRDefault="00696EF0" w:rsidP="00696EF0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Organisation name: </w:t>
            </w:r>
          </w:p>
          <w:p w14:paraId="6E684F39" w14:textId="77777777" w:rsidR="00696EF0" w:rsidRPr="00CF2B96" w:rsidRDefault="00696EF0" w:rsidP="00696EF0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Contact person: </w:t>
            </w:r>
          </w:p>
          <w:p w14:paraId="32B43512" w14:textId="77777777" w:rsidR="00696EF0" w:rsidRPr="00CF2B96" w:rsidRDefault="00696EF0" w:rsidP="00696EF0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Phone number: </w:t>
            </w:r>
          </w:p>
          <w:p w14:paraId="6E7EBF88" w14:textId="4664B4A7" w:rsidR="00696EF0" w:rsidRPr="00CF2B96" w:rsidRDefault="00696EF0" w:rsidP="00696EF0">
            <w:pPr>
              <w:pStyle w:val="NoSpacing"/>
              <w:rPr>
                <w:rFonts w:asciiTheme="majorHAnsi" w:hAnsiTheme="majorHAnsi" w:cs="Times New Roman"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Email:</w:t>
            </w:r>
            <w:r w:rsidRPr="00CF2B96">
              <w:rPr>
                <w:rFonts w:asciiTheme="majorHAnsi" w:hAnsiTheme="majorHAnsi" w:cs="Times New Roman"/>
                <w:sz w:val="23"/>
                <w:szCs w:val="23"/>
              </w:rPr>
              <w:t xml:space="preserve"> </w:t>
            </w:r>
          </w:p>
        </w:tc>
      </w:tr>
      <w:tr w:rsidR="00FA7B79" w:rsidRPr="00CF2B96" w14:paraId="400FA9A0" w14:textId="77777777" w:rsidTr="00FA7B79">
        <w:trPr>
          <w:cantSplit/>
          <w:trHeight w:val="538"/>
        </w:trPr>
        <w:tc>
          <w:tcPr>
            <w:tcW w:w="2977" w:type="dxa"/>
            <w:shd w:val="clear" w:color="auto" w:fill="FFE599" w:themeFill="accent4" w:themeFillTint="66"/>
          </w:tcPr>
          <w:p w14:paraId="46AFA0B0" w14:textId="5EAA07BA" w:rsidR="00043AF5" w:rsidRPr="00CF2B96" w:rsidRDefault="00043AF5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Project</w:t>
            </w:r>
            <w:r w:rsidR="00FA7B79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/Event</w:t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  <w:r w:rsidR="00FA7B79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t</w:t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itle</w:t>
            </w:r>
          </w:p>
        </w:tc>
        <w:tc>
          <w:tcPr>
            <w:tcW w:w="7094" w:type="dxa"/>
            <w:gridSpan w:val="2"/>
          </w:tcPr>
          <w:p w14:paraId="348E4DB9" w14:textId="77777777" w:rsidR="00043AF5" w:rsidRPr="00CF2B96" w:rsidRDefault="00043AF5" w:rsidP="00A623DA">
            <w:pPr>
              <w:pStyle w:val="NoSpacing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52487079" w14:textId="77777777" w:rsidR="00043AF5" w:rsidRPr="00CF2B96" w:rsidRDefault="00043AF5" w:rsidP="00A623DA">
            <w:pPr>
              <w:pStyle w:val="NoSpacing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FA7B79" w:rsidRPr="00CF2B96" w14:paraId="3B5BF745" w14:textId="77777777" w:rsidTr="000B1259">
        <w:trPr>
          <w:cantSplit/>
          <w:trHeight w:val="791"/>
        </w:trPr>
        <w:tc>
          <w:tcPr>
            <w:tcW w:w="2977" w:type="dxa"/>
            <w:shd w:val="clear" w:color="auto" w:fill="FFE599" w:themeFill="accent4" w:themeFillTint="66"/>
          </w:tcPr>
          <w:p w14:paraId="751D7721" w14:textId="5BB5AA61" w:rsidR="00855E07" w:rsidRPr="00CF2B96" w:rsidRDefault="00FA7B79" w:rsidP="006433CC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Describe your p</w:t>
            </w:r>
            <w:r w:rsidR="00A72A3A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roposed </w:t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a</w:t>
            </w:r>
            <w:r w:rsidR="00A72A3A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ctivity </w:t>
            </w:r>
          </w:p>
        </w:tc>
        <w:tc>
          <w:tcPr>
            <w:tcW w:w="7094" w:type="dxa"/>
            <w:gridSpan w:val="2"/>
          </w:tcPr>
          <w:p w14:paraId="1A3D3345" w14:textId="31026623" w:rsidR="00A72A3A" w:rsidRDefault="006433CC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>Attach additional pages</w:t>
            </w:r>
            <w:r w:rsidR="004E227E">
              <w:rPr>
                <w:rFonts w:asciiTheme="majorHAnsi" w:hAnsiTheme="majorHAnsi" w:cs="Times New Roman"/>
                <w:i/>
                <w:sz w:val="23"/>
                <w:szCs w:val="23"/>
              </w:rPr>
              <w:t>/posters</w:t>
            </w:r>
            <w:r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 if required.</w:t>
            </w:r>
          </w:p>
          <w:p w14:paraId="3581FE38" w14:textId="77777777" w:rsidR="000B1259" w:rsidRDefault="000B1259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</w:p>
          <w:p w14:paraId="14346C2B" w14:textId="77777777" w:rsidR="000B1259" w:rsidRDefault="000B1259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</w:p>
          <w:p w14:paraId="2AA5F2AF" w14:textId="5702744C" w:rsidR="000B1259" w:rsidRPr="00CF2B96" w:rsidRDefault="000B1259" w:rsidP="002D1213">
            <w:pPr>
              <w:pStyle w:val="NoSpacing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A80C0B" w:rsidRPr="00CF2B96" w14:paraId="11007FD7" w14:textId="77777777" w:rsidTr="00A80C0B">
        <w:trPr>
          <w:cantSplit/>
          <w:trHeight w:val="714"/>
        </w:trPr>
        <w:tc>
          <w:tcPr>
            <w:tcW w:w="2977" w:type="dxa"/>
            <w:shd w:val="clear" w:color="auto" w:fill="FFE599" w:themeFill="accent4" w:themeFillTint="66"/>
          </w:tcPr>
          <w:p w14:paraId="6F838273" w14:textId="67EBDAE6" w:rsidR="00A80C0B" w:rsidRPr="00CF2B96" w:rsidRDefault="00A974A7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b/>
                <w:sz w:val="23"/>
                <w:szCs w:val="23"/>
              </w:rPr>
              <w:t>Location of the</w:t>
            </w:r>
            <w:r w:rsidR="00A80C0B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activity </w:t>
            </w:r>
          </w:p>
        </w:tc>
        <w:tc>
          <w:tcPr>
            <w:tcW w:w="7094" w:type="dxa"/>
            <w:gridSpan w:val="2"/>
          </w:tcPr>
          <w:p w14:paraId="23305A2F" w14:textId="3A2657F5" w:rsidR="00A80C0B" w:rsidRPr="00CF2B96" w:rsidRDefault="00A80C0B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>The suburb</w:t>
            </w:r>
            <w:r w:rsidR="00881730"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>(s)</w:t>
            </w:r>
            <w:r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, or venue if known. </w:t>
            </w:r>
          </w:p>
        </w:tc>
      </w:tr>
      <w:tr w:rsidR="00FA7B79" w:rsidRPr="00CF2B96" w14:paraId="4F67C7F4" w14:textId="77777777" w:rsidTr="000B1259">
        <w:trPr>
          <w:cantSplit/>
          <w:trHeight w:val="685"/>
        </w:trPr>
        <w:tc>
          <w:tcPr>
            <w:tcW w:w="2977" w:type="dxa"/>
            <w:shd w:val="clear" w:color="auto" w:fill="FFE599" w:themeFill="accent4" w:themeFillTint="66"/>
          </w:tcPr>
          <w:p w14:paraId="0FCCF236" w14:textId="05C92BE4" w:rsidR="00FA7B79" w:rsidRPr="00CF2B96" w:rsidRDefault="00FA7B79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How many participants do you expect? </w:t>
            </w:r>
          </w:p>
        </w:tc>
        <w:tc>
          <w:tcPr>
            <w:tcW w:w="7094" w:type="dxa"/>
            <w:gridSpan w:val="2"/>
          </w:tcPr>
          <w:p w14:paraId="4474C9A0" w14:textId="77777777" w:rsidR="00FA7B79" w:rsidRPr="00CF2B96" w:rsidRDefault="00FA7B79" w:rsidP="002D1213">
            <w:pPr>
              <w:pStyle w:val="NoSpacing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FA7B79" w:rsidRPr="00CF2B96" w14:paraId="3FAA4968" w14:textId="77777777" w:rsidTr="00FA7B79">
        <w:trPr>
          <w:cantSplit/>
          <w:trHeight w:val="558"/>
        </w:trPr>
        <w:tc>
          <w:tcPr>
            <w:tcW w:w="2977" w:type="dxa"/>
            <w:shd w:val="clear" w:color="auto" w:fill="FFE599" w:themeFill="accent4" w:themeFillTint="66"/>
          </w:tcPr>
          <w:p w14:paraId="5229E7C9" w14:textId="3E255122" w:rsidR="002D1213" w:rsidRPr="00CF2B96" w:rsidRDefault="00FA7B79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How is your activity r</w:t>
            </w:r>
            <w:r w:rsidR="00A72A3A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elevan</w:t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t</w:t>
            </w:r>
            <w:r w:rsidR="00A72A3A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to </w:t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the </w:t>
            </w:r>
            <w:r w:rsidR="00A72A3A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purpose of the Grants</w:t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?</w:t>
            </w:r>
          </w:p>
        </w:tc>
        <w:tc>
          <w:tcPr>
            <w:tcW w:w="7094" w:type="dxa"/>
            <w:gridSpan w:val="2"/>
          </w:tcPr>
          <w:p w14:paraId="56E9F9CF" w14:textId="77777777" w:rsidR="00A72A3A" w:rsidRPr="00CF2B96" w:rsidRDefault="00A72A3A" w:rsidP="002D1213">
            <w:pPr>
              <w:pStyle w:val="NoSpacing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69215AEE" w14:textId="77777777" w:rsidR="00A72A3A" w:rsidRPr="00CF2B96" w:rsidRDefault="00A72A3A" w:rsidP="002D1213">
            <w:pPr>
              <w:pStyle w:val="NoSpacing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FA7B79" w:rsidRPr="00CF2B96" w14:paraId="55526CA4" w14:textId="77777777" w:rsidTr="00FA7B79">
        <w:trPr>
          <w:cantSplit/>
          <w:trHeight w:val="558"/>
        </w:trPr>
        <w:tc>
          <w:tcPr>
            <w:tcW w:w="2977" w:type="dxa"/>
            <w:shd w:val="clear" w:color="auto" w:fill="FFE599" w:themeFill="accent4" w:themeFillTint="66"/>
          </w:tcPr>
          <w:p w14:paraId="113C37F4" w14:textId="0DFB38B7" w:rsidR="00FA7B79" w:rsidRPr="00CF2B96" w:rsidRDefault="00FA7B79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Which target communit</w:t>
            </w:r>
            <w:r w:rsidR="00A80C0B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y</w:t>
            </w:r>
            <w:r w:rsidR="00881730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(/</w:t>
            </w:r>
            <w:proofErr w:type="spellStart"/>
            <w:r w:rsidR="00881730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ies</w:t>
            </w:r>
            <w:proofErr w:type="spellEnd"/>
            <w:r w:rsidR="00881730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)</w:t>
            </w:r>
            <w:r w:rsidR="00A80C0B"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will be served by the activity? </w:t>
            </w:r>
          </w:p>
        </w:tc>
        <w:tc>
          <w:tcPr>
            <w:tcW w:w="7094" w:type="dxa"/>
            <w:gridSpan w:val="2"/>
          </w:tcPr>
          <w:p w14:paraId="4E3B55AB" w14:textId="3B5038B1" w:rsidR="00FA7B79" w:rsidRPr="00FA0D27" w:rsidRDefault="00FA0D27" w:rsidP="002D1213">
            <w:pPr>
              <w:pStyle w:val="NoSpacing"/>
              <w:rPr>
                <w:rFonts w:asciiTheme="majorHAnsi" w:hAnsiTheme="majorHAnsi" w:cs="Times New Roman"/>
                <w:i/>
                <w:iCs/>
                <w:sz w:val="23"/>
                <w:szCs w:val="23"/>
              </w:rPr>
            </w:pPr>
            <w:r w:rsidRPr="00FA0D27">
              <w:rPr>
                <w:rFonts w:asciiTheme="majorHAnsi" w:hAnsiTheme="majorHAnsi" w:cs="Times New Roman"/>
                <w:i/>
                <w:iCs/>
                <w:sz w:val="23"/>
                <w:szCs w:val="23"/>
              </w:rPr>
              <w:t>Who is the Activity intended to engage/support</w:t>
            </w:r>
          </w:p>
        </w:tc>
      </w:tr>
      <w:tr w:rsidR="00F624FA" w:rsidRPr="00CF2B96" w14:paraId="334DB77E" w14:textId="77777777" w:rsidTr="00FA7B79">
        <w:trPr>
          <w:cantSplit/>
          <w:trHeight w:val="558"/>
        </w:trPr>
        <w:tc>
          <w:tcPr>
            <w:tcW w:w="2977" w:type="dxa"/>
            <w:shd w:val="clear" w:color="auto" w:fill="FFE599" w:themeFill="accent4" w:themeFillTint="66"/>
          </w:tcPr>
          <w:p w14:paraId="278C0720" w14:textId="4856FF55" w:rsidR="00F624FA" w:rsidRPr="00CF2B96" w:rsidRDefault="00F624FA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Which mental health or wellbeing messaging do you plan to promote? </w:t>
            </w:r>
          </w:p>
        </w:tc>
        <w:tc>
          <w:tcPr>
            <w:tcW w:w="7094" w:type="dxa"/>
            <w:gridSpan w:val="2"/>
          </w:tcPr>
          <w:p w14:paraId="41FA1D95" w14:textId="6E53609C" w:rsidR="00F624FA" w:rsidRPr="00CF2B96" w:rsidRDefault="00A974A7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i/>
                <w:sz w:val="23"/>
                <w:szCs w:val="23"/>
              </w:rPr>
              <w:t>See p2</w:t>
            </w:r>
            <w:r w:rsidR="00F624FA"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 </w:t>
            </w:r>
          </w:p>
        </w:tc>
      </w:tr>
      <w:tr w:rsidR="00FA7B79" w:rsidRPr="00CF2B96" w14:paraId="623CDC13" w14:textId="77777777" w:rsidTr="00FA7B79">
        <w:trPr>
          <w:cantSplit/>
          <w:trHeight w:val="558"/>
        </w:trPr>
        <w:tc>
          <w:tcPr>
            <w:tcW w:w="2977" w:type="dxa"/>
            <w:shd w:val="clear" w:color="auto" w:fill="FFE599" w:themeFill="accent4" w:themeFillTint="66"/>
          </w:tcPr>
          <w:p w14:paraId="47990D75" w14:textId="0B37BEF1" w:rsidR="00FA7B79" w:rsidRPr="00CF2B96" w:rsidRDefault="00FA7B79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lastRenderedPageBreak/>
              <w:t>How will you evaluate outcomes for participants?</w:t>
            </w:r>
          </w:p>
        </w:tc>
        <w:tc>
          <w:tcPr>
            <w:tcW w:w="7094" w:type="dxa"/>
            <w:gridSpan w:val="2"/>
          </w:tcPr>
          <w:p w14:paraId="7126745A" w14:textId="77777777" w:rsidR="00FA7B79" w:rsidRDefault="00A974A7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All participants must complete the </w:t>
            </w:r>
            <w:r w:rsidR="001C00A3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SPC Activity Feedback form. Let us know if there will be other forms of evaluation involved. </w:t>
            </w:r>
          </w:p>
          <w:p w14:paraId="2598F0EE" w14:textId="77777777" w:rsidR="00FA0D27" w:rsidRDefault="00FA0D27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</w:p>
          <w:p w14:paraId="55A62741" w14:textId="6B4A89E4" w:rsidR="00FA0D27" w:rsidRPr="00CF2B96" w:rsidRDefault="00FA0D27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</w:p>
        </w:tc>
      </w:tr>
      <w:tr w:rsidR="00356AA8" w:rsidRPr="00CF2B96" w14:paraId="4E49D25D" w14:textId="77777777" w:rsidTr="00356AA8">
        <w:trPr>
          <w:cantSplit/>
          <w:trHeight w:val="840"/>
        </w:trPr>
        <w:tc>
          <w:tcPr>
            <w:tcW w:w="2977" w:type="dxa"/>
            <w:vMerge w:val="restart"/>
            <w:shd w:val="clear" w:color="auto" w:fill="FFE599" w:themeFill="accent4" w:themeFillTint="66"/>
          </w:tcPr>
          <w:p w14:paraId="02CEF8AC" w14:textId="552C5E66" w:rsidR="00356AA8" w:rsidRPr="00CF2B96" w:rsidRDefault="00356AA8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Itemised budget</w:t>
            </w:r>
          </w:p>
        </w:tc>
        <w:tc>
          <w:tcPr>
            <w:tcW w:w="7094" w:type="dxa"/>
            <w:gridSpan w:val="2"/>
          </w:tcPr>
          <w:p w14:paraId="28908426" w14:textId="044514C4" w:rsidR="00356AA8" w:rsidRPr="00CF2B96" w:rsidRDefault="00356AA8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>Please list</w:t>
            </w:r>
            <w:r w:rsidR="0016294B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 the</w:t>
            </w:r>
            <w:r w:rsidR="00782673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  </w:t>
            </w:r>
            <w:r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imes New Roman"/>
                <w:i/>
                <w:sz w:val="23"/>
                <w:szCs w:val="23"/>
              </w:rPr>
              <w:t>cost</w:t>
            </w:r>
            <w:r w:rsidR="0016294B">
              <w:rPr>
                <w:rFonts w:asciiTheme="majorHAnsi" w:hAnsiTheme="majorHAnsi" w:cs="Times New Roman"/>
                <w:i/>
                <w:sz w:val="23"/>
                <w:szCs w:val="23"/>
              </w:rPr>
              <w:t>s of the activity.</w:t>
            </w:r>
          </w:p>
          <w:p w14:paraId="59268273" w14:textId="1F0BF3B1" w:rsidR="00356AA8" w:rsidRPr="00CF2B96" w:rsidRDefault="00356AA8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 </w:t>
            </w:r>
          </w:p>
          <w:p w14:paraId="6475E3BA" w14:textId="59F5F590" w:rsidR="00356AA8" w:rsidRPr="00CF2B96" w:rsidRDefault="00356AA8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You may also like to indicate how much your </w:t>
            </w:r>
            <w:r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group or </w:t>
            </w:r>
            <w:r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organisation will contribute for the project, including ‘in kind’ costs such as </w:t>
            </w:r>
            <w:r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planning </w:t>
            </w:r>
            <w:r w:rsidRPr="00CF2B96">
              <w:rPr>
                <w:rFonts w:asciiTheme="majorHAnsi" w:hAnsiTheme="majorHAnsi" w:cs="Times New Roman"/>
                <w:i/>
                <w:sz w:val="23"/>
                <w:szCs w:val="23"/>
              </w:rPr>
              <w:t>time.</w:t>
            </w:r>
          </w:p>
          <w:p w14:paraId="19AE4997" w14:textId="77777777" w:rsidR="00356AA8" w:rsidRPr="00CF2B96" w:rsidRDefault="00356AA8" w:rsidP="002D1213">
            <w:pPr>
              <w:pStyle w:val="NoSpacing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356AA8" w:rsidRPr="00CF2B96" w14:paraId="5D22C8B2" w14:textId="77777777" w:rsidTr="00FA7B79">
        <w:trPr>
          <w:cantSplit/>
          <w:trHeight w:val="840"/>
        </w:trPr>
        <w:tc>
          <w:tcPr>
            <w:tcW w:w="2977" w:type="dxa"/>
            <w:vMerge/>
            <w:shd w:val="clear" w:color="auto" w:fill="FFE599" w:themeFill="accent4" w:themeFillTint="66"/>
          </w:tcPr>
          <w:p w14:paraId="7DC91105" w14:textId="77777777" w:rsidR="00356AA8" w:rsidRPr="00CF2B96" w:rsidRDefault="00356AA8" w:rsidP="00A80C0B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</w:tc>
        <w:tc>
          <w:tcPr>
            <w:tcW w:w="7094" w:type="dxa"/>
            <w:gridSpan w:val="2"/>
          </w:tcPr>
          <w:p w14:paraId="259EEE25" w14:textId="10548EC1" w:rsidR="00356AA8" w:rsidRPr="00CF2B96" w:rsidRDefault="00356AA8" w:rsidP="002D1213">
            <w:pPr>
              <w:pStyle w:val="NoSpacing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b/>
                <w:bCs/>
                <w:iCs/>
                <w:sz w:val="23"/>
                <w:szCs w:val="23"/>
              </w:rPr>
              <w:t>Grant a</w:t>
            </w:r>
            <w:r w:rsidRPr="00356AA8">
              <w:rPr>
                <w:rFonts w:asciiTheme="majorHAnsi" w:hAnsiTheme="majorHAnsi" w:cs="Times New Roman"/>
                <w:b/>
                <w:bCs/>
                <w:iCs/>
                <w:sz w:val="23"/>
                <w:szCs w:val="23"/>
              </w:rPr>
              <w:t xml:space="preserve">mount requested </w:t>
            </w:r>
            <w:r>
              <w:rPr>
                <w:rFonts w:asciiTheme="majorHAnsi" w:hAnsiTheme="majorHAnsi" w:cs="Times New Roman"/>
                <w:i/>
                <w:sz w:val="23"/>
                <w:szCs w:val="23"/>
              </w:rPr>
              <w:t>(Please discuss with your regional SPC amounts higher than $1,000)</w:t>
            </w:r>
            <w:r w:rsidRPr="00356AA8">
              <w:rPr>
                <w:rFonts w:asciiTheme="majorHAnsi" w:hAnsiTheme="majorHAnsi" w:cs="Times New Roman"/>
                <w:b/>
                <w:bCs/>
                <w:iCs/>
                <w:sz w:val="23"/>
                <w:szCs w:val="23"/>
              </w:rPr>
              <w:t xml:space="preserve"> =</w:t>
            </w:r>
            <w:r w:rsidRPr="00356AA8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 </w:t>
            </w:r>
          </w:p>
        </w:tc>
      </w:tr>
      <w:tr w:rsidR="00915ED0" w:rsidRPr="00104177" w14:paraId="5F777155" w14:textId="77777777" w:rsidTr="006E722C">
        <w:trPr>
          <w:cantSplit/>
          <w:trHeight w:val="1069"/>
        </w:trPr>
        <w:tc>
          <w:tcPr>
            <w:tcW w:w="2977" w:type="dxa"/>
            <w:shd w:val="clear" w:color="auto" w:fill="FFE599" w:themeFill="accent4" w:themeFillTint="66"/>
          </w:tcPr>
          <w:p w14:paraId="79BEBF67" w14:textId="26DFA576" w:rsidR="00915ED0" w:rsidRPr="00915ED0" w:rsidRDefault="00915ED0" w:rsidP="00915ED0">
            <w:pPr>
              <w:pStyle w:val="NoSpacing"/>
              <w:numPr>
                <w:ilvl w:val="0"/>
                <w:numId w:val="10"/>
              </w:numPr>
              <w:ind w:left="465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Date of commencement and completion</w:t>
            </w:r>
            <w:r w:rsidRPr="00CF2B96">
              <w:rPr>
                <w:rFonts w:asciiTheme="majorHAnsi" w:hAnsiTheme="majorHAnsi" w:cs="Times New Roman"/>
                <w:b/>
                <w:sz w:val="20"/>
                <w:szCs w:val="20"/>
              </w:rPr>
              <w:t>*</w:t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94" w:type="dxa"/>
            <w:gridSpan w:val="2"/>
          </w:tcPr>
          <w:p w14:paraId="140FDC41" w14:textId="4BDA88C7" w:rsidR="00915ED0" w:rsidRDefault="00915ED0" w:rsidP="002D1213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Commencing: </w:t>
            </w:r>
          </w:p>
          <w:p w14:paraId="19BE109D" w14:textId="77777777" w:rsidR="00FA0D27" w:rsidRPr="00CF2B96" w:rsidRDefault="00FA0D27" w:rsidP="002D1213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  <w:p w14:paraId="3B2CB01F" w14:textId="2B90141A" w:rsidR="00915ED0" w:rsidRDefault="00915ED0" w:rsidP="002D1213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Completi</w:t>
            </w:r>
            <w:r w:rsidR="000B1259">
              <w:rPr>
                <w:rFonts w:asciiTheme="majorHAnsi" w:hAnsiTheme="majorHAnsi" w:cs="Times New Roman"/>
                <w:b/>
                <w:sz w:val="23"/>
                <w:szCs w:val="23"/>
              </w:rPr>
              <w:t>on</w:t>
            </w:r>
            <w:r w:rsidRPr="00CF2B96">
              <w:rPr>
                <w:rFonts w:asciiTheme="majorHAnsi" w:hAnsiTheme="majorHAnsi" w:cs="Times New Roman"/>
                <w:b/>
                <w:sz w:val="23"/>
                <w:szCs w:val="23"/>
              </w:rPr>
              <w:t>:</w:t>
            </w:r>
            <w:r w:rsidRPr="00104177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</w:t>
            </w:r>
          </w:p>
          <w:p w14:paraId="516004B5" w14:textId="77777777" w:rsidR="00FA0D27" w:rsidRDefault="00FA0D27" w:rsidP="002D1213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  <w:p w14:paraId="14AD8296" w14:textId="46A17E4C" w:rsidR="00915ED0" w:rsidRPr="00104177" w:rsidRDefault="00915ED0" w:rsidP="002D1213">
            <w:pPr>
              <w:pStyle w:val="NoSpacing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</w:tc>
      </w:tr>
    </w:tbl>
    <w:p w14:paraId="0CA58382" w14:textId="77777777" w:rsidR="004E227E" w:rsidRDefault="004E227E" w:rsidP="006B246F">
      <w:pPr>
        <w:rPr>
          <w:rFonts w:asciiTheme="majorHAnsi" w:hAnsiTheme="majorHAnsi" w:cs="Times New Roman"/>
          <w:i/>
          <w:sz w:val="23"/>
          <w:szCs w:val="23"/>
        </w:rPr>
      </w:pPr>
    </w:p>
    <w:p w14:paraId="135BC9F5" w14:textId="77777777" w:rsidR="004E227E" w:rsidRPr="00104177" w:rsidRDefault="004E227E">
      <w:pPr>
        <w:rPr>
          <w:rFonts w:asciiTheme="majorHAnsi" w:hAnsiTheme="majorHAnsi" w:cs="Times New Roman"/>
          <w:sz w:val="24"/>
          <w:szCs w:val="24"/>
        </w:rPr>
      </w:pPr>
    </w:p>
    <w:sectPr w:rsidR="004E227E" w:rsidRPr="00104177" w:rsidSect="000B1259">
      <w:pgSz w:w="11906" w:h="16838"/>
      <w:pgMar w:top="1440" w:right="1440" w:bottom="1440" w:left="1440" w:header="130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DE6E" w14:textId="77777777" w:rsidR="00E57AD9" w:rsidRDefault="00E57AD9" w:rsidP="0067474F">
      <w:pPr>
        <w:spacing w:after="0" w:line="240" w:lineRule="auto"/>
      </w:pPr>
      <w:r>
        <w:separator/>
      </w:r>
    </w:p>
  </w:endnote>
  <w:endnote w:type="continuationSeparator" w:id="0">
    <w:p w14:paraId="2D34F544" w14:textId="77777777" w:rsidR="00E57AD9" w:rsidRDefault="00E57AD9" w:rsidP="0067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927507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3"/>
        <w:szCs w:val="23"/>
      </w:rPr>
    </w:sdtEndPr>
    <w:sdtContent>
      <w:p w14:paraId="2B37CFC6" w14:textId="1FA3812F" w:rsidR="00DD4E2B" w:rsidRPr="00DD4E2B" w:rsidRDefault="009D0D0F" w:rsidP="009D430E">
        <w:pPr>
          <w:pStyle w:val="Footer"/>
          <w:jc w:val="center"/>
          <w:rPr>
            <w:i/>
          </w:rPr>
        </w:pPr>
        <w:r>
          <w:rPr>
            <w:rFonts w:asciiTheme="majorHAnsi" w:hAnsiTheme="majorHAnsi"/>
          </w:rPr>
          <w:t>Perth Metropolitan Suicide Prevention Coordinator (SPC) Program</w:t>
        </w:r>
        <w:r w:rsidRPr="00DD4E2B">
          <w:rPr>
            <w:i/>
          </w:rPr>
          <w:t xml:space="preserve"> </w:t>
        </w:r>
        <w:r>
          <w:rPr>
            <w:i/>
          </w:rPr>
          <w:tab/>
        </w:r>
        <w:r w:rsidR="00DD4E2B" w:rsidRPr="00DD4E2B">
          <w:rPr>
            <w:i/>
          </w:rPr>
          <w:t xml:space="preserve">Page </w:t>
        </w:r>
        <w:r w:rsidR="00DD4E2B" w:rsidRPr="00DD4E2B">
          <w:rPr>
            <w:i/>
          </w:rPr>
          <w:fldChar w:fldCharType="begin"/>
        </w:r>
        <w:r w:rsidR="00DD4E2B" w:rsidRPr="00DD4E2B">
          <w:rPr>
            <w:i/>
          </w:rPr>
          <w:instrText xml:space="preserve"> PAGE   \* MERGEFORMAT </w:instrText>
        </w:r>
        <w:r w:rsidR="00DD4E2B" w:rsidRPr="00DD4E2B">
          <w:rPr>
            <w:i/>
          </w:rPr>
          <w:fldChar w:fldCharType="separate"/>
        </w:r>
        <w:r w:rsidR="00DD4E2B" w:rsidRPr="00DD4E2B">
          <w:rPr>
            <w:i/>
            <w:noProof/>
          </w:rPr>
          <w:t>2</w:t>
        </w:r>
        <w:r w:rsidR="00DD4E2B" w:rsidRPr="00DD4E2B">
          <w:rPr>
            <w:i/>
            <w:noProof/>
          </w:rPr>
          <w:fldChar w:fldCharType="end"/>
        </w:r>
        <w:r w:rsidR="00DD4E2B" w:rsidRPr="00DD4E2B">
          <w:rPr>
            <w:i/>
            <w:noProof/>
          </w:rPr>
          <w:t xml:space="preserve"> of </w:t>
        </w:r>
        <w:r w:rsidR="006B246F">
          <w:rPr>
            <w:i/>
            <w:noProof/>
          </w:rPr>
          <w:fldChar w:fldCharType="begin"/>
        </w:r>
        <w:r w:rsidR="006B246F">
          <w:rPr>
            <w:i/>
            <w:noProof/>
          </w:rPr>
          <w:instrText xml:space="preserve"> NUMPAGES   \* MERGEFORMAT </w:instrText>
        </w:r>
        <w:r w:rsidR="006B246F">
          <w:rPr>
            <w:i/>
            <w:noProof/>
          </w:rPr>
          <w:fldChar w:fldCharType="separate"/>
        </w:r>
        <w:r w:rsidR="006B246F">
          <w:rPr>
            <w:i/>
            <w:noProof/>
          </w:rPr>
          <w:t>5</w:t>
        </w:r>
        <w:r w:rsidR="006B246F">
          <w:rPr>
            <w:i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7777" w14:textId="77777777" w:rsidR="00E57AD9" w:rsidRDefault="00E57AD9" w:rsidP="0067474F">
      <w:pPr>
        <w:spacing w:after="0" w:line="240" w:lineRule="auto"/>
      </w:pPr>
      <w:r>
        <w:separator/>
      </w:r>
    </w:p>
  </w:footnote>
  <w:footnote w:type="continuationSeparator" w:id="0">
    <w:p w14:paraId="1D07AE90" w14:textId="77777777" w:rsidR="00E57AD9" w:rsidRDefault="00E57AD9" w:rsidP="0067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DD3" w14:textId="639CDEA0" w:rsidR="0067474F" w:rsidRDefault="009D430E" w:rsidP="009D430E">
    <w:pPr>
      <w:pStyle w:val="Header"/>
      <w:tabs>
        <w:tab w:val="clear" w:pos="9026"/>
      </w:tabs>
      <w:ind w:right="-897"/>
      <w:rPr>
        <w:rFonts w:asciiTheme="majorHAnsi" w:hAnsiTheme="majorHAnsi"/>
      </w:rPr>
    </w:pPr>
    <w:r>
      <w:rPr>
        <w:rFonts w:asciiTheme="majorHAnsi" w:hAnsi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158548" wp14:editId="63F177EE">
              <wp:simplePos x="0" y="0"/>
              <wp:positionH relativeFrom="column">
                <wp:posOffset>2933700</wp:posOffset>
              </wp:positionH>
              <wp:positionV relativeFrom="paragraph">
                <wp:posOffset>-370840</wp:posOffset>
              </wp:positionV>
              <wp:extent cx="3343275" cy="52387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2E4B11" w14:textId="3456C254" w:rsidR="009D430E" w:rsidRPr="009D430E" w:rsidRDefault="009D430E" w:rsidP="009D430E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 xml:space="preserve">Perth Metropolitan Suicide Prevention </w:t>
                          </w:r>
                          <w:r>
                            <w:rPr>
                              <w:rFonts w:asciiTheme="majorHAnsi" w:hAnsiTheme="majorHAnsi"/>
                            </w:rPr>
                            <w:br/>
                            <w:t>Coordinator (SPC)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585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pt;margin-top:-29.2pt;width:263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" fillcolor="white [3201]" stroked="f" strokeweight=".5pt">
              <v:textbox>
                <w:txbxContent>
                  <w:p w14:paraId="752E4B11" w14:textId="3456C254" w:rsidR="009D430E" w:rsidRPr="009D430E" w:rsidRDefault="009D430E" w:rsidP="009D430E">
                    <w:pPr>
                      <w:jc w:val="right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 xml:space="preserve">Perth Metropolitan Suicide Prevention </w:t>
                    </w:r>
                    <w:r>
                      <w:rPr>
                        <w:rFonts w:asciiTheme="majorHAnsi" w:hAnsiTheme="majorHAnsi"/>
                      </w:rPr>
                      <w:br/>
                      <w:t>Coordinator (SPC) Program</w:t>
                    </w:r>
                  </w:p>
                </w:txbxContent>
              </v:textbox>
            </v:shape>
          </w:pict>
        </mc:Fallback>
      </mc:AlternateContent>
    </w:r>
    <w:r w:rsidR="009D0D0F" w:rsidRPr="000C7FB8"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0F6486C" wp14:editId="49CD568D">
          <wp:simplePos x="0" y="0"/>
          <wp:positionH relativeFrom="column">
            <wp:posOffset>-457200</wp:posOffset>
          </wp:positionH>
          <wp:positionV relativeFrom="paragraph">
            <wp:posOffset>-466090</wp:posOffset>
          </wp:positionV>
          <wp:extent cx="1689735" cy="782320"/>
          <wp:effectExtent l="0" t="0" r="5715" b="0"/>
          <wp:wrapThrough wrapText="bothSides">
            <wp:wrapPolygon edited="0">
              <wp:start x="3166" y="0"/>
              <wp:lineTo x="2192" y="2104"/>
              <wp:lineTo x="0" y="7890"/>
              <wp:lineTo x="0" y="13675"/>
              <wp:lineTo x="3653" y="17883"/>
              <wp:lineTo x="13637" y="20513"/>
              <wp:lineTo x="19725" y="21039"/>
              <wp:lineTo x="21186" y="21039"/>
              <wp:lineTo x="21430" y="8416"/>
              <wp:lineTo x="18264" y="0"/>
              <wp:lineTo x="3166" y="0"/>
            </wp:wrapPolygon>
          </wp:wrapThrough>
          <wp:docPr id="8" name="Picture 8" descr="Image result for neami national logo cl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eami national logo clea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7" t="12759" r="7093" b="14338"/>
                  <a:stretch/>
                </pic:blipFill>
                <pic:spPr bwMode="auto">
                  <a:xfrm>
                    <a:off x="0" y="0"/>
                    <a:ext cx="168973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ab/>
    </w:r>
  </w:p>
  <w:p w14:paraId="217BA4DD" w14:textId="77777777" w:rsidR="009D430E" w:rsidRPr="000C7FB8" w:rsidRDefault="009D430E" w:rsidP="009D430E">
    <w:pPr>
      <w:pStyle w:val="Header"/>
      <w:tabs>
        <w:tab w:val="clear" w:pos="9026"/>
      </w:tabs>
      <w:ind w:left="720" w:right="-897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E76"/>
    <w:multiLevelType w:val="hybridMultilevel"/>
    <w:tmpl w:val="A4D63C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DD25DE9"/>
    <w:multiLevelType w:val="hybridMultilevel"/>
    <w:tmpl w:val="D70EE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94845"/>
    <w:multiLevelType w:val="hybridMultilevel"/>
    <w:tmpl w:val="9C58616A"/>
    <w:lvl w:ilvl="0" w:tplc="0C09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" w15:restartNumberingAfterBreak="0">
    <w:nsid w:val="3A9B058C"/>
    <w:multiLevelType w:val="hybridMultilevel"/>
    <w:tmpl w:val="A1024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63BCA"/>
    <w:multiLevelType w:val="hybridMultilevel"/>
    <w:tmpl w:val="FDD22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B6DD7"/>
    <w:multiLevelType w:val="hybridMultilevel"/>
    <w:tmpl w:val="2194752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5108536F"/>
    <w:multiLevelType w:val="hybridMultilevel"/>
    <w:tmpl w:val="452C3D3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548A09E8"/>
    <w:multiLevelType w:val="hybridMultilevel"/>
    <w:tmpl w:val="A658F07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23B4A10"/>
    <w:multiLevelType w:val="hybridMultilevel"/>
    <w:tmpl w:val="0E80A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5345A"/>
    <w:multiLevelType w:val="hybridMultilevel"/>
    <w:tmpl w:val="51909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67243"/>
    <w:multiLevelType w:val="hybridMultilevel"/>
    <w:tmpl w:val="AA02A9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1365"/>
    <w:multiLevelType w:val="hybridMultilevel"/>
    <w:tmpl w:val="796C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19453">
    <w:abstractNumId w:val="9"/>
  </w:num>
  <w:num w:numId="2" w16cid:durableId="1102608647">
    <w:abstractNumId w:val="8"/>
  </w:num>
  <w:num w:numId="3" w16cid:durableId="549998418">
    <w:abstractNumId w:val="10"/>
  </w:num>
  <w:num w:numId="4" w16cid:durableId="2039164387">
    <w:abstractNumId w:val="5"/>
  </w:num>
  <w:num w:numId="5" w16cid:durableId="1290434516">
    <w:abstractNumId w:val="0"/>
  </w:num>
  <w:num w:numId="6" w16cid:durableId="944272439">
    <w:abstractNumId w:val="6"/>
  </w:num>
  <w:num w:numId="7" w16cid:durableId="1577321878">
    <w:abstractNumId w:val="11"/>
  </w:num>
  <w:num w:numId="8" w16cid:durableId="1165164667">
    <w:abstractNumId w:val="4"/>
  </w:num>
  <w:num w:numId="9" w16cid:durableId="1625962580">
    <w:abstractNumId w:val="2"/>
  </w:num>
  <w:num w:numId="10" w16cid:durableId="598104599">
    <w:abstractNumId w:val="3"/>
  </w:num>
  <w:num w:numId="11" w16cid:durableId="627322110">
    <w:abstractNumId w:val="7"/>
  </w:num>
  <w:num w:numId="12" w16cid:durableId="16856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DA"/>
    <w:rsid w:val="00007A50"/>
    <w:rsid w:val="00024E1D"/>
    <w:rsid w:val="0002769A"/>
    <w:rsid w:val="00042038"/>
    <w:rsid w:val="000430F6"/>
    <w:rsid w:val="00043AF5"/>
    <w:rsid w:val="00070D68"/>
    <w:rsid w:val="00074939"/>
    <w:rsid w:val="0009501C"/>
    <w:rsid w:val="000B1259"/>
    <w:rsid w:val="000C5D45"/>
    <w:rsid w:val="000C7CEF"/>
    <w:rsid w:val="000C7FB8"/>
    <w:rsid w:val="00104177"/>
    <w:rsid w:val="00104618"/>
    <w:rsid w:val="00107257"/>
    <w:rsid w:val="00123B70"/>
    <w:rsid w:val="0016294B"/>
    <w:rsid w:val="001A12DE"/>
    <w:rsid w:val="001A606E"/>
    <w:rsid w:val="001C00A3"/>
    <w:rsid w:val="001C6D16"/>
    <w:rsid w:val="001D41C3"/>
    <w:rsid w:val="001E59DE"/>
    <w:rsid w:val="001E6C1A"/>
    <w:rsid w:val="00203A49"/>
    <w:rsid w:val="002052FE"/>
    <w:rsid w:val="00212FFC"/>
    <w:rsid w:val="002303AD"/>
    <w:rsid w:val="00266A5C"/>
    <w:rsid w:val="00282B4B"/>
    <w:rsid w:val="00291153"/>
    <w:rsid w:val="002A019A"/>
    <w:rsid w:val="002D1213"/>
    <w:rsid w:val="002E0F6E"/>
    <w:rsid w:val="002F373D"/>
    <w:rsid w:val="00312BDB"/>
    <w:rsid w:val="003235B3"/>
    <w:rsid w:val="00347631"/>
    <w:rsid w:val="00356AA8"/>
    <w:rsid w:val="00376AE1"/>
    <w:rsid w:val="003841CF"/>
    <w:rsid w:val="003969B8"/>
    <w:rsid w:val="003D17F4"/>
    <w:rsid w:val="00490BB1"/>
    <w:rsid w:val="004C4A2F"/>
    <w:rsid w:val="004E227E"/>
    <w:rsid w:val="00520AC1"/>
    <w:rsid w:val="0052507A"/>
    <w:rsid w:val="00536DE7"/>
    <w:rsid w:val="00551CB5"/>
    <w:rsid w:val="0056680C"/>
    <w:rsid w:val="00570F17"/>
    <w:rsid w:val="00575852"/>
    <w:rsid w:val="005B2307"/>
    <w:rsid w:val="005C56A4"/>
    <w:rsid w:val="005E2819"/>
    <w:rsid w:val="005F2D94"/>
    <w:rsid w:val="00612F9E"/>
    <w:rsid w:val="00635CC6"/>
    <w:rsid w:val="006433CC"/>
    <w:rsid w:val="00661326"/>
    <w:rsid w:val="00662C7C"/>
    <w:rsid w:val="0067474F"/>
    <w:rsid w:val="00686B1A"/>
    <w:rsid w:val="006903E8"/>
    <w:rsid w:val="00696EF0"/>
    <w:rsid w:val="006B246F"/>
    <w:rsid w:val="006C00DF"/>
    <w:rsid w:val="006D13FA"/>
    <w:rsid w:val="006D4FDB"/>
    <w:rsid w:val="006D689C"/>
    <w:rsid w:val="006E1826"/>
    <w:rsid w:val="00710C37"/>
    <w:rsid w:val="00720DDA"/>
    <w:rsid w:val="00736942"/>
    <w:rsid w:val="007577AE"/>
    <w:rsid w:val="0076433F"/>
    <w:rsid w:val="00767CB4"/>
    <w:rsid w:val="00773059"/>
    <w:rsid w:val="00782673"/>
    <w:rsid w:val="00793862"/>
    <w:rsid w:val="007978B9"/>
    <w:rsid w:val="007B2868"/>
    <w:rsid w:val="007C0FB5"/>
    <w:rsid w:val="007C6910"/>
    <w:rsid w:val="007D5A39"/>
    <w:rsid w:val="00827CE8"/>
    <w:rsid w:val="00853EC2"/>
    <w:rsid w:val="00855E07"/>
    <w:rsid w:val="00866084"/>
    <w:rsid w:val="00881730"/>
    <w:rsid w:val="00887E33"/>
    <w:rsid w:val="00892E11"/>
    <w:rsid w:val="008949DA"/>
    <w:rsid w:val="008E0C31"/>
    <w:rsid w:val="00901207"/>
    <w:rsid w:val="0091592C"/>
    <w:rsid w:val="00915ED0"/>
    <w:rsid w:val="00920CB2"/>
    <w:rsid w:val="00940A56"/>
    <w:rsid w:val="009467C7"/>
    <w:rsid w:val="009A123C"/>
    <w:rsid w:val="009B1DDC"/>
    <w:rsid w:val="009D0D0F"/>
    <w:rsid w:val="009D1551"/>
    <w:rsid w:val="009D430E"/>
    <w:rsid w:val="009E57DD"/>
    <w:rsid w:val="009E7983"/>
    <w:rsid w:val="009F38E9"/>
    <w:rsid w:val="00A45B08"/>
    <w:rsid w:val="00A53D84"/>
    <w:rsid w:val="00A67307"/>
    <w:rsid w:val="00A72A3A"/>
    <w:rsid w:val="00A740DC"/>
    <w:rsid w:val="00A77F8A"/>
    <w:rsid w:val="00A80C0B"/>
    <w:rsid w:val="00A900B4"/>
    <w:rsid w:val="00A974A7"/>
    <w:rsid w:val="00AD10C7"/>
    <w:rsid w:val="00AD5646"/>
    <w:rsid w:val="00B44E6F"/>
    <w:rsid w:val="00B4687E"/>
    <w:rsid w:val="00B81FA5"/>
    <w:rsid w:val="00B83980"/>
    <w:rsid w:val="00BA368C"/>
    <w:rsid w:val="00BE4397"/>
    <w:rsid w:val="00BF3124"/>
    <w:rsid w:val="00BF33C3"/>
    <w:rsid w:val="00C556B4"/>
    <w:rsid w:val="00C6326B"/>
    <w:rsid w:val="00C71E45"/>
    <w:rsid w:val="00C732BF"/>
    <w:rsid w:val="00C742F6"/>
    <w:rsid w:val="00C77F02"/>
    <w:rsid w:val="00C839C7"/>
    <w:rsid w:val="00C84D51"/>
    <w:rsid w:val="00CA5DF4"/>
    <w:rsid w:val="00CB7DFA"/>
    <w:rsid w:val="00CD647A"/>
    <w:rsid w:val="00CD7023"/>
    <w:rsid w:val="00CF2B96"/>
    <w:rsid w:val="00D37B8E"/>
    <w:rsid w:val="00D529F8"/>
    <w:rsid w:val="00D56CA2"/>
    <w:rsid w:val="00DD4E2B"/>
    <w:rsid w:val="00E1428E"/>
    <w:rsid w:val="00E20ECF"/>
    <w:rsid w:val="00E310C5"/>
    <w:rsid w:val="00E43367"/>
    <w:rsid w:val="00E51D3F"/>
    <w:rsid w:val="00E57AD9"/>
    <w:rsid w:val="00E92BE4"/>
    <w:rsid w:val="00E946B1"/>
    <w:rsid w:val="00EA1799"/>
    <w:rsid w:val="00EB3711"/>
    <w:rsid w:val="00EE4E12"/>
    <w:rsid w:val="00EF51CC"/>
    <w:rsid w:val="00F132B8"/>
    <w:rsid w:val="00F179CA"/>
    <w:rsid w:val="00F4563A"/>
    <w:rsid w:val="00F624FA"/>
    <w:rsid w:val="00F62972"/>
    <w:rsid w:val="00F71C07"/>
    <w:rsid w:val="00FA0D27"/>
    <w:rsid w:val="00FA7B79"/>
    <w:rsid w:val="00F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6D0340F"/>
  <w15:chartTrackingRefBased/>
  <w15:docId w15:val="{9A1B3512-B6B0-4915-AFD3-9222124C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C07"/>
  </w:style>
  <w:style w:type="paragraph" w:styleId="Heading1">
    <w:name w:val="heading 1"/>
    <w:basedOn w:val="Normal"/>
    <w:link w:val="Heading1Char"/>
    <w:uiPriority w:val="9"/>
    <w:qFormat/>
    <w:rsid w:val="00690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E12"/>
    <w:pPr>
      <w:ind w:left="720"/>
      <w:contextualSpacing/>
    </w:pPr>
  </w:style>
  <w:style w:type="paragraph" w:styleId="NoSpacing">
    <w:name w:val="No Spacing"/>
    <w:uiPriority w:val="1"/>
    <w:qFormat/>
    <w:rsid w:val="007938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74F"/>
  </w:style>
  <w:style w:type="paragraph" w:styleId="Footer">
    <w:name w:val="footer"/>
    <w:basedOn w:val="Normal"/>
    <w:link w:val="FooterChar"/>
    <w:uiPriority w:val="99"/>
    <w:unhideWhenUsed/>
    <w:rsid w:val="0067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74F"/>
  </w:style>
  <w:style w:type="table" w:styleId="TableGrid">
    <w:name w:val="Table Grid"/>
    <w:basedOn w:val="TableNormal"/>
    <w:uiPriority w:val="39"/>
    <w:rsid w:val="002D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DF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5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03E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839C7"/>
    <w:rPr>
      <w:color w:val="954F72" w:themeColor="followedHyperlink"/>
      <w:u w:val="single"/>
    </w:rPr>
  </w:style>
  <w:style w:type="paragraph" w:customStyle="1" w:styleId="Default">
    <w:name w:val="Default"/>
    <w:rsid w:val="009E7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rsid w:val="009E79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aminational.org.au/find-services/perth-metro-suicide-prevention-coordination/" TargetMode="External"/><Relationship Id="rId13" Type="http://schemas.openxmlformats.org/officeDocument/2006/relationships/hyperlink" Target="https://bullyingnoway.gov.au/" TargetMode="External"/><Relationship Id="rId18" Type="http://schemas.openxmlformats.org/officeDocument/2006/relationships/hyperlink" Target="http://www.menshealthweek.org.au/about/about-the-week" TargetMode="External"/><Relationship Id="rId26" Type="http://schemas.openxmlformats.org/officeDocument/2006/relationships/hyperlink" Target="http://www.worldhomelessday.org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un.org/en/events/youthday/" TargetMode="External"/><Relationship Id="rId34" Type="http://schemas.openxmlformats.org/officeDocument/2006/relationships/hyperlink" Target="https://embracementalhealth.org.au/index.php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armony.gov.au/" TargetMode="External"/><Relationship Id="rId17" Type="http://schemas.openxmlformats.org/officeDocument/2006/relationships/hyperlink" Target="https://nrw.reconciliation.org.au/" TargetMode="External"/><Relationship Id="rId25" Type="http://schemas.openxmlformats.org/officeDocument/2006/relationships/hyperlink" Target="https://1010.org.au/" TargetMode="External"/><Relationship Id="rId33" Type="http://schemas.openxmlformats.org/officeDocument/2006/relationships/hyperlink" Target="https://strongspiritstrongmind.com.au/campaigns-grants/" TargetMode="External"/><Relationship Id="rId38" Type="http://schemas.openxmlformats.org/officeDocument/2006/relationships/hyperlink" Target="mailto:spc.metro@neaminational.org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dahobit.org.au/index.php/get-active/the-stats" TargetMode="External"/><Relationship Id="rId20" Type="http://schemas.openxmlformats.org/officeDocument/2006/relationships/hyperlink" Target="https://www.naidoc.org.au/" TargetMode="External"/><Relationship Id="rId29" Type="http://schemas.openxmlformats.org/officeDocument/2006/relationships/hyperlink" Target="https://www.thinkmentalhealthwa.com.au/think-mental-health/families-under-pressure-campaign/" TargetMode="External"/><Relationship Id="rId41" Type="http://schemas.openxmlformats.org/officeDocument/2006/relationships/hyperlink" Target="mailto:spc.metro@neaminational.org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yofhappiness.net/" TargetMode="External"/><Relationship Id="rId24" Type="http://schemas.openxmlformats.org/officeDocument/2006/relationships/hyperlink" Target="https://www.ruok.org.au/" TargetMode="External"/><Relationship Id="rId32" Type="http://schemas.openxmlformats.org/officeDocument/2006/relationships/hyperlink" Target="https://strongspiritstrongmind.com.au/" TargetMode="External"/><Relationship Id="rId37" Type="http://schemas.openxmlformats.org/officeDocument/2006/relationships/hyperlink" Target="http://rightbyyou.org.au/wp-content/uploads/2023/04/Community-Campaign-Toolkit-v2.pdf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volunteeringaustralia.org/get-involved/nvw/" TargetMode="External"/><Relationship Id="rId23" Type="http://schemas.openxmlformats.org/officeDocument/2006/relationships/hyperlink" Target="https://www.womenshealthweek.com.au/" TargetMode="External"/><Relationship Id="rId28" Type="http://schemas.openxmlformats.org/officeDocument/2006/relationships/hyperlink" Target="https://www.thinkmentalhealthwa.com.au/think-mental-health/learn-to-look-after-you-campaign/" TargetMode="External"/><Relationship Id="rId36" Type="http://schemas.openxmlformats.org/officeDocument/2006/relationships/hyperlink" Target="https://rightbyyou.org.au/" TargetMode="External"/><Relationship Id="rId10" Type="http://schemas.openxmlformats.org/officeDocument/2006/relationships/hyperlink" Target="https://www.esafety.gov.au/safer-internet-day" TargetMode="External"/><Relationship Id="rId19" Type="http://schemas.openxmlformats.org/officeDocument/2006/relationships/hyperlink" Target="https://www.refugeeweek.org.au/refugee-week-2023-theme-finding-freedom/" TargetMode="External"/><Relationship Id="rId31" Type="http://schemas.openxmlformats.org/officeDocument/2006/relationships/hyperlink" Target="https://www.thinkmentalhealthwa.com.au/think-mental-health/talking-and-listening-are-powerful-campaig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inkmentalhealthwa.com.au/think-mental-health/suicide-prevention-coordinators-and-regions/" TargetMode="External"/><Relationship Id="rId14" Type="http://schemas.openxmlformats.org/officeDocument/2006/relationships/hyperlink" Target="https://www.isbd.org/world-bipolar-day" TargetMode="External"/><Relationship Id="rId22" Type="http://schemas.openxmlformats.org/officeDocument/2006/relationships/hyperlink" Target="https://www.wearitpurple.org/" TargetMode="External"/><Relationship Id="rId27" Type="http://schemas.openxmlformats.org/officeDocument/2006/relationships/hyperlink" Target="https://www.thinkmentalhealthwa.com.au/" TargetMode="External"/><Relationship Id="rId30" Type="http://schemas.openxmlformats.org/officeDocument/2006/relationships/hyperlink" Target="https://www.thinkmentalhealthwa.com.au/think-mental-health/be-positive-be-connected-be-active-campaign/" TargetMode="External"/><Relationship Id="rId35" Type="http://schemas.openxmlformats.org/officeDocument/2006/relationships/hyperlink" Target="https://embracementalhealth.org.au/community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A647-8003-4E6E-890B-CF0F8844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Clements</dc:creator>
  <cp:keywords/>
  <dc:description/>
  <cp:lastModifiedBy>Hannah Green</cp:lastModifiedBy>
  <cp:revision>2</cp:revision>
  <cp:lastPrinted>2022-02-03T06:03:00Z</cp:lastPrinted>
  <dcterms:created xsi:type="dcterms:W3CDTF">2023-08-22T03:15:00Z</dcterms:created>
  <dcterms:modified xsi:type="dcterms:W3CDTF">2023-08-22T03:15:00Z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93b20611d4a8bd016793b61cceeab36ded726c8a8a08c585468a58366c40d082</vt:lpwstr>
  </property>
</Properties>
</file>